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3739" w14:textId="22241782" w:rsidR="00C12278" w:rsidRPr="00097240" w:rsidRDefault="003F1D8E" w:rsidP="00C12278">
      <w:pPr>
        <w:spacing w:after="240" w:line="240" w:lineRule="auto"/>
        <w:ind w:right="-6"/>
        <w:jc w:val="center"/>
        <w:rPr>
          <w:rFonts w:ascii="Times New Roman" w:hAnsi="Times New Roman" w:cs="Times New Roman"/>
          <w:b/>
          <w:bCs/>
        </w:rPr>
      </w:pPr>
      <w:bookmarkStart w:id="0" w:name="_Hlk223322819"/>
      <w:r w:rsidRPr="00097240">
        <w:rPr>
          <w:rFonts w:ascii="Times New Roman" w:hAnsi="Times New Roman" w:cs="Times New Roman"/>
          <w:b/>
          <w:bCs/>
        </w:rPr>
        <w:t>INFLUENCE OF SOCIAL MEDIA ON USERS’ PATRONAGE OF PUBLIC UNIVERSITY LIBRARIES IN AKWA IBOM STATE</w:t>
      </w:r>
    </w:p>
    <w:bookmarkEnd w:id="0"/>
    <w:p w14:paraId="3F0BD701" w14:textId="29234EF7" w:rsidR="00805309" w:rsidRDefault="00097240" w:rsidP="00097240">
      <w:pPr>
        <w:spacing w:after="0" w:line="240" w:lineRule="auto"/>
        <w:ind w:right="-6"/>
        <w:jc w:val="center"/>
        <w:rPr>
          <w:rFonts w:ascii="Times New Roman" w:hAnsi="Times New Roman" w:cs="Times New Roman"/>
          <w:b/>
          <w:bCs/>
        </w:rPr>
      </w:pPr>
      <w:proofErr w:type="spellStart"/>
      <w:r w:rsidRPr="00097240">
        <w:rPr>
          <w:rFonts w:ascii="Times New Roman" w:hAnsi="Times New Roman" w:cs="Times New Roman"/>
          <w:b/>
          <w:bCs/>
        </w:rPr>
        <w:t>ImaObong</w:t>
      </w:r>
      <w:proofErr w:type="spellEnd"/>
      <w:r w:rsidRPr="00097240">
        <w:rPr>
          <w:rFonts w:ascii="Times New Roman" w:hAnsi="Times New Roman" w:cs="Times New Roman"/>
          <w:b/>
          <w:bCs/>
        </w:rPr>
        <w:t xml:space="preserve"> N. Obot</w:t>
      </w:r>
      <w:r w:rsidR="00B57911">
        <w:rPr>
          <w:rFonts w:ascii="Times New Roman" w:hAnsi="Times New Roman" w:cs="Times New Roman"/>
          <w:b/>
          <w:bCs/>
        </w:rPr>
        <w:t xml:space="preserve">, </w:t>
      </w:r>
      <w:r w:rsidRPr="00097240">
        <w:rPr>
          <w:rFonts w:ascii="Times New Roman" w:hAnsi="Times New Roman" w:cs="Times New Roman"/>
          <w:b/>
          <w:bCs/>
        </w:rPr>
        <w:t>Ima-M. P. Usoro</w:t>
      </w:r>
      <w:r w:rsidR="00B57911">
        <w:rPr>
          <w:rFonts w:ascii="Times New Roman" w:hAnsi="Times New Roman" w:cs="Times New Roman"/>
          <w:b/>
          <w:bCs/>
        </w:rPr>
        <w:t xml:space="preserve"> and </w:t>
      </w:r>
      <w:proofErr w:type="spellStart"/>
      <w:r w:rsidR="00805309" w:rsidRPr="00097240">
        <w:rPr>
          <w:rFonts w:ascii="Times New Roman" w:hAnsi="Times New Roman" w:cs="Times New Roman"/>
          <w:b/>
          <w:bCs/>
        </w:rPr>
        <w:t>Ndaraobong</w:t>
      </w:r>
      <w:proofErr w:type="spellEnd"/>
      <w:r w:rsidR="00805309" w:rsidRPr="00097240">
        <w:rPr>
          <w:rFonts w:ascii="Times New Roman" w:hAnsi="Times New Roman" w:cs="Times New Roman"/>
          <w:b/>
          <w:bCs/>
        </w:rPr>
        <w:t xml:space="preserve"> </w:t>
      </w:r>
      <w:proofErr w:type="spellStart"/>
      <w:r w:rsidRPr="00097240">
        <w:rPr>
          <w:rFonts w:ascii="Times New Roman" w:hAnsi="Times New Roman" w:cs="Times New Roman"/>
          <w:b/>
          <w:bCs/>
        </w:rPr>
        <w:t>Idongesit</w:t>
      </w:r>
      <w:proofErr w:type="spellEnd"/>
      <w:r w:rsidRPr="00097240">
        <w:rPr>
          <w:rFonts w:ascii="Times New Roman" w:hAnsi="Times New Roman" w:cs="Times New Roman"/>
          <w:b/>
          <w:bCs/>
        </w:rPr>
        <w:t xml:space="preserve"> </w:t>
      </w:r>
      <w:proofErr w:type="spellStart"/>
      <w:r w:rsidRPr="00097240">
        <w:rPr>
          <w:rFonts w:ascii="Times New Roman" w:hAnsi="Times New Roman" w:cs="Times New Roman"/>
          <w:b/>
          <w:bCs/>
        </w:rPr>
        <w:t>Eshiet</w:t>
      </w:r>
      <w:proofErr w:type="spellEnd"/>
    </w:p>
    <w:p w14:paraId="6C42FA89" w14:textId="690A01E5" w:rsidR="00097240" w:rsidRDefault="00097240" w:rsidP="00097240">
      <w:pPr>
        <w:spacing w:after="0" w:line="240" w:lineRule="auto"/>
        <w:ind w:right="-6"/>
        <w:jc w:val="center"/>
        <w:rPr>
          <w:rFonts w:ascii="Times New Roman" w:hAnsi="Times New Roman" w:cs="Times New Roman"/>
          <w:b/>
          <w:bCs/>
        </w:rPr>
      </w:pPr>
      <w:r>
        <w:rPr>
          <w:rFonts w:ascii="Times New Roman" w:hAnsi="Times New Roman" w:cs="Times New Roman"/>
          <w:b/>
          <w:bCs/>
        </w:rPr>
        <w:t>Department of Library and Information Science</w:t>
      </w:r>
    </w:p>
    <w:p w14:paraId="3FF792D2" w14:textId="2A4F74F4" w:rsidR="00097240" w:rsidRPr="00097240" w:rsidRDefault="00097240" w:rsidP="00097240">
      <w:pPr>
        <w:spacing w:after="0" w:line="240" w:lineRule="auto"/>
        <w:ind w:right="-6"/>
        <w:jc w:val="center"/>
        <w:rPr>
          <w:rFonts w:ascii="Times New Roman" w:hAnsi="Times New Roman" w:cs="Times New Roman"/>
          <w:b/>
          <w:bCs/>
        </w:rPr>
      </w:pPr>
      <w:r>
        <w:rPr>
          <w:rFonts w:ascii="Times New Roman" w:hAnsi="Times New Roman" w:cs="Times New Roman"/>
          <w:b/>
          <w:bCs/>
        </w:rPr>
        <w:t xml:space="preserve">University of </w:t>
      </w:r>
      <w:proofErr w:type="spellStart"/>
      <w:r>
        <w:rPr>
          <w:rFonts w:ascii="Times New Roman" w:hAnsi="Times New Roman" w:cs="Times New Roman"/>
          <w:b/>
          <w:bCs/>
        </w:rPr>
        <w:t>Uyo</w:t>
      </w:r>
      <w:proofErr w:type="spellEnd"/>
      <w:r>
        <w:rPr>
          <w:rFonts w:ascii="Times New Roman" w:hAnsi="Times New Roman" w:cs="Times New Roman"/>
          <w:b/>
          <w:bCs/>
        </w:rPr>
        <w:t xml:space="preserve">, </w:t>
      </w:r>
      <w:proofErr w:type="spellStart"/>
      <w:r>
        <w:rPr>
          <w:rFonts w:ascii="Times New Roman" w:hAnsi="Times New Roman" w:cs="Times New Roman"/>
          <w:b/>
          <w:bCs/>
        </w:rPr>
        <w:t>Uyo</w:t>
      </w:r>
      <w:proofErr w:type="spellEnd"/>
    </w:p>
    <w:p w14:paraId="6AD458CF" w14:textId="6850C5DA" w:rsidR="00C12278" w:rsidRDefault="00C12278" w:rsidP="0013079D">
      <w:pPr>
        <w:spacing w:after="240" w:line="240" w:lineRule="auto"/>
        <w:ind w:right="-6"/>
        <w:jc w:val="both"/>
        <w:rPr>
          <w:rFonts w:ascii="Times New Roman" w:hAnsi="Times New Roman" w:cs="Times New Roman"/>
        </w:rPr>
      </w:pPr>
      <w:r w:rsidRPr="00C12278">
        <w:rPr>
          <w:rFonts w:ascii="Times New Roman" w:hAnsi="Times New Roman" w:cs="Times New Roman"/>
          <w:b/>
          <w:bCs/>
        </w:rPr>
        <w:t>Abstract</w:t>
      </w:r>
    </w:p>
    <w:p w14:paraId="06691028" w14:textId="76AC2289" w:rsidR="0013079D" w:rsidRDefault="0013079D" w:rsidP="0013079D">
      <w:pPr>
        <w:spacing w:after="240" w:line="240" w:lineRule="auto"/>
        <w:ind w:right="-6"/>
        <w:jc w:val="both"/>
        <w:rPr>
          <w:rFonts w:ascii="Times New Roman" w:hAnsi="Times New Roman" w:cs="Times New Roman"/>
        </w:rPr>
      </w:pPr>
      <w:r w:rsidRPr="00E26C7E">
        <w:rPr>
          <w:rFonts w:ascii="Times New Roman" w:hAnsi="Times New Roman" w:cs="Times New Roman"/>
        </w:rPr>
        <w:t xml:space="preserve">The study </w:t>
      </w:r>
      <w:r w:rsidR="00FB4B77">
        <w:rPr>
          <w:rFonts w:ascii="Times New Roman" w:hAnsi="Times New Roman" w:cs="Times New Roman"/>
        </w:rPr>
        <w:t>exa</w:t>
      </w:r>
      <w:r w:rsidRPr="00E26C7E">
        <w:rPr>
          <w:rFonts w:ascii="Times New Roman" w:hAnsi="Times New Roman" w:cs="Times New Roman"/>
        </w:rPr>
        <w:t xml:space="preserve">mined the influence of social </w:t>
      </w:r>
      <w:r>
        <w:rPr>
          <w:rFonts w:ascii="Times New Roman" w:hAnsi="Times New Roman" w:cs="Times New Roman"/>
        </w:rPr>
        <w:t xml:space="preserve">media </w:t>
      </w:r>
      <w:r w:rsidR="006E1535">
        <w:rPr>
          <w:rFonts w:ascii="Times New Roman" w:hAnsi="Times New Roman" w:cs="Times New Roman"/>
        </w:rPr>
        <w:t>use on effective library patronage</w:t>
      </w:r>
      <w:r w:rsidRPr="00E26C7E">
        <w:rPr>
          <w:rFonts w:ascii="Times New Roman" w:hAnsi="Times New Roman" w:cs="Times New Roman"/>
        </w:rPr>
        <w:t xml:space="preserve"> in public universities in Akwa Ibom State. </w:t>
      </w:r>
      <w:r w:rsidR="00407805">
        <w:rPr>
          <w:rFonts w:ascii="Times New Roman" w:hAnsi="Times New Roman" w:cs="Times New Roman"/>
        </w:rPr>
        <w:t>Two</w:t>
      </w:r>
      <w:r w:rsidR="00407805" w:rsidRPr="00E26C7E">
        <w:rPr>
          <w:rFonts w:ascii="Times New Roman" w:hAnsi="Times New Roman" w:cs="Times New Roman"/>
        </w:rPr>
        <w:t xml:space="preserve"> </w:t>
      </w:r>
      <w:r w:rsidRPr="00E26C7E">
        <w:rPr>
          <w:rFonts w:ascii="Times New Roman" w:hAnsi="Times New Roman" w:cs="Times New Roman"/>
        </w:rPr>
        <w:t xml:space="preserve">specific objectives, </w:t>
      </w:r>
      <w:r>
        <w:rPr>
          <w:rFonts w:ascii="Times New Roman" w:hAnsi="Times New Roman" w:cs="Times New Roman"/>
        </w:rPr>
        <w:t>two</w:t>
      </w:r>
      <w:r w:rsidRPr="00E26C7E">
        <w:rPr>
          <w:rFonts w:ascii="Times New Roman" w:hAnsi="Times New Roman" w:cs="Times New Roman"/>
        </w:rPr>
        <w:t xml:space="preserve"> research questions</w:t>
      </w:r>
      <w:r w:rsidR="00407805">
        <w:rPr>
          <w:rFonts w:ascii="Times New Roman" w:hAnsi="Times New Roman" w:cs="Times New Roman"/>
        </w:rPr>
        <w:t>,</w:t>
      </w:r>
      <w:r w:rsidRPr="00E26C7E">
        <w:rPr>
          <w:rFonts w:ascii="Times New Roman" w:hAnsi="Times New Roman" w:cs="Times New Roman"/>
        </w:rPr>
        <w:t xml:space="preserve"> and null hypotheses were stated to guide the study.  </w:t>
      </w:r>
      <w:r w:rsidR="006E1535">
        <w:rPr>
          <w:rFonts w:ascii="Times New Roman" w:hAnsi="Times New Roman" w:cs="Times New Roman"/>
        </w:rPr>
        <w:t>An ex post</w:t>
      </w:r>
      <w:r w:rsidRPr="00E26C7E">
        <w:rPr>
          <w:rFonts w:ascii="Times New Roman" w:hAnsi="Times New Roman" w:cs="Times New Roman"/>
        </w:rPr>
        <w:t xml:space="preserve"> facto research design was adopted for this study. The population of the study </w:t>
      </w:r>
      <w:r>
        <w:rPr>
          <w:rFonts w:ascii="Times New Roman" w:hAnsi="Times New Roman" w:cs="Times New Roman"/>
        </w:rPr>
        <w:t>was</w:t>
      </w:r>
      <w:r w:rsidRPr="00E26C7E">
        <w:rPr>
          <w:rFonts w:ascii="Times New Roman" w:hAnsi="Times New Roman" w:cs="Times New Roman"/>
        </w:rPr>
        <w:t xml:space="preserve"> 1,875 registered library users from public University libraries in Akwa Ibom State. </w:t>
      </w:r>
      <w:r>
        <w:rPr>
          <w:rFonts w:ascii="Times New Roman" w:hAnsi="Times New Roman" w:cs="Times New Roman"/>
        </w:rPr>
        <w:t xml:space="preserve">Proportionate </w:t>
      </w:r>
      <w:r w:rsidRPr="00E26C7E">
        <w:rPr>
          <w:rFonts w:ascii="Times New Roman" w:hAnsi="Times New Roman" w:cs="Times New Roman"/>
        </w:rPr>
        <w:t xml:space="preserve">sampling was used to </w:t>
      </w:r>
      <w:r w:rsidR="00177EA9">
        <w:rPr>
          <w:rFonts w:ascii="Times New Roman" w:hAnsi="Times New Roman" w:cs="Times New Roman"/>
        </w:rPr>
        <w:t xml:space="preserve">draw </w:t>
      </w:r>
      <w:r w:rsidRPr="00E26C7E">
        <w:rPr>
          <w:rFonts w:ascii="Times New Roman" w:hAnsi="Times New Roman" w:cs="Times New Roman"/>
        </w:rPr>
        <w:t xml:space="preserve">562 registered library users for the study. The instrument for data collection was </w:t>
      </w:r>
      <w:r w:rsidR="002A3DE7">
        <w:rPr>
          <w:rFonts w:ascii="Times New Roman" w:hAnsi="Times New Roman" w:cs="Times New Roman"/>
        </w:rPr>
        <w:t>a</w:t>
      </w:r>
      <w:r w:rsidRPr="00E26C7E">
        <w:rPr>
          <w:rFonts w:ascii="Times New Roman" w:hAnsi="Times New Roman" w:cs="Times New Roman"/>
        </w:rPr>
        <w:t xml:space="preserve"> questionnaire titled “Social </w:t>
      </w:r>
      <w:r w:rsidR="002F5A82">
        <w:rPr>
          <w:rFonts w:ascii="Times New Roman" w:hAnsi="Times New Roman" w:cs="Times New Roman"/>
        </w:rPr>
        <w:t xml:space="preserve">Media </w:t>
      </w:r>
      <w:r w:rsidRPr="00E26C7E">
        <w:rPr>
          <w:rFonts w:ascii="Times New Roman" w:hAnsi="Times New Roman" w:cs="Times New Roman"/>
        </w:rPr>
        <w:t>and Effective Patronage of Questionnaire” (S</w:t>
      </w:r>
      <w:r w:rsidR="002F5A82">
        <w:rPr>
          <w:rFonts w:ascii="Times New Roman" w:hAnsi="Times New Roman" w:cs="Times New Roman"/>
        </w:rPr>
        <w:t>ME</w:t>
      </w:r>
      <w:r w:rsidRPr="00E26C7E">
        <w:rPr>
          <w:rFonts w:ascii="Times New Roman" w:hAnsi="Times New Roman" w:cs="Times New Roman"/>
        </w:rPr>
        <w:t>PQ).</w:t>
      </w:r>
      <w:r w:rsidRPr="00E26C7E">
        <w:rPr>
          <w:rFonts w:ascii="Times New Roman" w:eastAsia="SimSun" w:hAnsi="Times New Roman" w:cs="Times New Roman"/>
        </w:rPr>
        <w:t xml:space="preserve"> Face validation was carried out by three experts</w:t>
      </w:r>
      <w:r w:rsidR="00177EA9">
        <w:rPr>
          <w:rFonts w:ascii="Times New Roman" w:eastAsia="SimSun" w:hAnsi="Times New Roman" w:cs="Times New Roman"/>
        </w:rPr>
        <w:t>,</w:t>
      </w:r>
      <w:r w:rsidRPr="00E26C7E">
        <w:rPr>
          <w:rFonts w:ascii="Times New Roman" w:eastAsia="SimSun" w:hAnsi="Times New Roman" w:cs="Times New Roman"/>
        </w:rPr>
        <w:t xml:space="preserve"> </w:t>
      </w:r>
      <w:r w:rsidR="00407805">
        <w:rPr>
          <w:rFonts w:ascii="Times New Roman" w:eastAsia="SimSun" w:hAnsi="Times New Roman" w:cs="Times New Roman"/>
        </w:rPr>
        <w:t>a</w:t>
      </w:r>
      <w:r w:rsidRPr="00E26C7E">
        <w:rPr>
          <w:rFonts w:ascii="Times New Roman" w:eastAsia="SimSun" w:hAnsi="Times New Roman" w:cs="Times New Roman"/>
        </w:rPr>
        <w:t xml:space="preserve">nd </w:t>
      </w:r>
      <w:r w:rsidR="00407805">
        <w:rPr>
          <w:rFonts w:ascii="Times New Roman" w:eastAsia="SimSun" w:hAnsi="Times New Roman" w:cs="Times New Roman"/>
        </w:rPr>
        <w:t xml:space="preserve">a </w:t>
      </w:r>
      <w:r>
        <w:rPr>
          <w:rFonts w:ascii="Times New Roman" w:eastAsia="SimSun" w:hAnsi="Times New Roman" w:cs="Times New Roman"/>
        </w:rPr>
        <w:t>trial test</w:t>
      </w:r>
      <w:r w:rsidRPr="00E26C7E">
        <w:rPr>
          <w:rFonts w:ascii="Times New Roman" w:eastAsia="SimSun" w:hAnsi="Times New Roman" w:cs="Times New Roman"/>
        </w:rPr>
        <w:t xml:space="preserve"> method was used to ascertain the reliability of the instrument.</w:t>
      </w:r>
      <w:r w:rsidRPr="00E26C7E">
        <w:rPr>
          <w:rFonts w:ascii="Times New Roman" w:eastAsia="SimSun" w:hAnsi="Times New Roman" w:cs="Times New Roman"/>
          <w:bCs/>
        </w:rPr>
        <w:t xml:space="preserve"> </w:t>
      </w:r>
      <w:r w:rsidR="00407805">
        <w:rPr>
          <w:rFonts w:ascii="Times New Roman" w:eastAsia="SimSun" w:hAnsi="Times New Roman" w:cs="Times New Roman"/>
          <w:bCs/>
        </w:rPr>
        <w:t>Cronbach's</w:t>
      </w:r>
      <w:r w:rsidRPr="00E26C7E">
        <w:rPr>
          <w:rFonts w:ascii="Times New Roman" w:eastAsia="SimSun" w:hAnsi="Times New Roman" w:cs="Times New Roman"/>
          <w:bCs/>
        </w:rPr>
        <w:t xml:space="preserve"> Alpha </w:t>
      </w:r>
      <w:r w:rsidR="00177EA9">
        <w:rPr>
          <w:rFonts w:ascii="Times New Roman" w:eastAsia="SimSun" w:hAnsi="Times New Roman" w:cs="Times New Roman"/>
          <w:bCs/>
        </w:rPr>
        <w:t>statistic</w:t>
      </w:r>
      <w:r w:rsidR="002A3DE7">
        <w:rPr>
          <w:rFonts w:ascii="Times New Roman" w:eastAsia="SimSun" w:hAnsi="Times New Roman" w:cs="Times New Roman"/>
          <w:bCs/>
        </w:rPr>
        <w:t xml:space="preserve"> </w:t>
      </w:r>
      <w:r w:rsidRPr="00E26C7E">
        <w:rPr>
          <w:rFonts w:ascii="Times New Roman" w:eastAsia="SimSun" w:hAnsi="Times New Roman" w:cs="Times New Roman"/>
          <w:bCs/>
        </w:rPr>
        <w:t xml:space="preserve">was used to obtain the reliability coefficient value of 0.86. Regression analysis was used to answer the research questions and to test all the null hypotheses at .05 level of significance. </w:t>
      </w:r>
      <w:r w:rsidRPr="00E26C7E">
        <w:rPr>
          <w:rFonts w:ascii="Times New Roman" w:hAnsi="Times New Roman" w:cs="Times New Roman"/>
          <w:bCs/>
        </w:rPr>
        <w:t xml:space="preserve">Findings of the </w:t>
      </w:r>
      <w:r w:rsidR="00177EA9">
        <w:rPr>
          <w:rFonts w:ascii="Times New Roman" w:hAnsi="Times New Roman" w:cs="Times New Roman"/>
          <w:bCs/>
        </w:rPr>
        <w:t>s</w:t>
      </w:r>
      <w:r w:rsidRPr="00E26C7E">
        <w:rPr>
          <w:rFonts w:ascii="Times New Roman" w:hAnsi="Times New Roman" w:cs="Times New Roman"/>
          <w:bCs/>
        </w:rPr>
        <w:t>tudy showed that</w:t>
      </w:r>
      <w:r w:rsidRPr="00E26C7E">
        <w:rPr>
          <w:rFonts w:ascii="Times New Roman" w:hAnsi="Times New Roman" w:cs="Times New Roman"/>
          <w:b/>
        </w:rPr>
        <w:t xml:space="preserve"> </w:t>
      </w:r>
      <w:r w:rsidR="00407805">
        <w:rPr>
          <w:rFonts w:ascii="Times New Roman" w:hAnsi="Times New Roman" w:cs="Times New Roman"/>
        </w:rPr>
        <w:t>Facebook</w:t>
      </w:r>
      <w:r>
        <w:rPr>
          <w:rFonts w:ascii="Times New Roman" w:hAnsi="Times New Roman" w:cs="Times New Roman"/>
        </w:rPr>
        <w:t xml:space="preserve"> and</w:t>
      </w:r>
      <w:r w:rsidRPr="00E26C7E">
        <w:rPr>
          <w:rFonts w:ascii="Times New Roman" w:hAnsi="Times New Roman" w:cs="Times New Roman"/>
        </w:rPr>
        <w:t xml:space="preserve"> </w:t>
      </w:r>
      <w:r w:rsidR="00407805">
        <w:rPr>
          <w:rFonts w:ascii="Times New Roman" w:hAnsi="Times New Roman" w:cs="Times New Roman"/>
        </w:rPr>
        <w:t>YouTube</w:t>
      </w:r>
      <w:r w:rsidRPr="00E26C7E">
        <w:rPr>
          <w:rFonts w:ascii="Times New Roman" w:hAnsi="Times New Roman" w:cs="Times New Roman"/>
        </w:rPr>
        <w:t xml:space="preserve"> have </w:t>
      </w:r>
      <w:r w:rsidR="00177EA9">
        <w:rPr>
          <w:rFonts w:ascii="Times New Roman" w:hAnsi="Times New Roman" w:cs="Times New Roman"/>
        </w:rPr>
        <w:t xml:space="preserve">a </w:t>
      </w:r>
      <w:r>
        <w:rPr>
          <w:rFonts w:ascii="Times New Roman" w:hAnsi="Times New Roman" w:cs="Times New Roman"/>
        </w:rPr>
        <w:t>low</w:t>
      </w:r>
      <w:r w:rsidR="00177EA9">
        <w:rPr>
          <w:rFonts w:ascii="Times New Roman" w:hAnsi="Times New Roman" w:cs="Times New Roman"/>
        </w:rPr>
        <w:t xml:space="preserve"> significance</w:t>
      </w:r>
      <w:r>
        <w:rPr>
          <w:rFonts w:ascii="Times New Roman" w:hAnsi="Times New Roman" w:cs="Times New Roman"/>
        </w:rPr>
        <w:t xml:space="preserve"> </w:t>
      </w:r>
      <w:r w:rsidR="00177EA9">
        <w:rPr>
          <w:rFonts w:ascii="Times New Roman" w:hAnsi="Times New Roman" w:cs="Times New Roman"/>
        </w:rPr>
        <w:t xml:space="preserve">and no </w:t>
      </w:r>
      <w:r>
        <w:rPr>
          <w:rFonts w:ascii="Times New Roman" w:hAnsi="Times New Roman" w:cs="Times New Roman"/>
        </w:rPr>
        <w:t xml:space="preserve">positive </w:t>
      </w:r>
      <w:r w:rsidRPr="00E26C7E">
        <w:rPr>
          <w:rFonts w:ascii="Times New Roman" w:hAnsi="Times New Roman" w:cs="Times New Roman"/>
        </w:rPr>
        <w:t xml:space="preserve">influence on effective patronage of </w:t>
      </w:r>
      <w:r>
        <w:rPr>
          <w:rFonts w:ascii="Times New Roman" w:hAnsi="Times New Roman" w:cs="Times New Roman"/>
        </w:rPr>
        <w:t>libraries</w:t>
      </w:r>
      <w:r w:rsidRPr="00E26C7E">
        <w:rPr>
          <w:rFonts w:ascii="Times New Roman" w:hAnsi="Times New Roman" w:cs="Times New Roman"/>
        </w:rPr>
        <w:t xml:space="preserve"> in public universities in Akwa Ibom State</w:t>
      </w:r>
      <w:r w:rsidRPr="00E26C7E">
        <w:rPr>
          <w:rFonts w:ascii="Times New Roman" w:eastAsia="Times New Roman" w:hAnsi="Times New Roman" w:cs="Times New Roman"/>
        </w:rPr>
        <w:t xml:space="preserve">. </w:t>
      </w:r>
      <w:r w:rsidRPr="00E26C7E">
        <w:rPr>
          <w:rFonts w:ascii="Times New Roman" w:hAnsi="Times New Roman" w:cs="Times New Roman"/>
        </w:rPr>
        <w:t>It was recommended</w:t>
      </w:r>
      <w:r w:rsidR="00177EA9">
        <w:rPr>
          <w:rFonts w:ascii="Times New Roman" w:hAnsi="Times New Roman" w:cs="Times New Roman"/>
        </w:rPr>
        <w:t>,</w:t>
      </w:r>
      <w:r w:rsidRPr="00E26C7E">
        <w:rPr>
          <w:rFonts w:ascii="Times New Roman" w:hAnsi="Times New Roman" w:cs="Times New Roman"/>
        </w:rPr>
        <w:t xml:space="preserve"> </w:t>
      </w:r>
      <w:r w:rsidR="002A3DE7">
        <w:rPr>
          <w:rFonts w:ascii="Times New Roman" w:hAnsi="Times New Roman" w:cs="Times New Roman"/>
        </w:rPr>
        <w:t>among other things</w:t>
      </w:r>
      <w:r w:rsidR="00177EA9">
        <w:rPr>
          <w:rFonts w:ascii="Times New Roman" w:hAnsi="Times New Roman" w:cs="Times New Roman"/>
        </w:rPr>
        <w:t>,</w:t>
      </w:r>
      <w:r w:rsidR="002A3DE7">
        <w:rPr>
          <w:rFonts w:ascii="Times New Roman" w:hAnsi="Times New Roman" w:cs="Times New Roman"/>
        </w:rPr>
        <w:t xml:space="preserve"> that public university </w:t>
      </w:r>
      <w:r w:rsidRPr="00E26C7E">
        <w:rPr>
          <w:rFonts w:ascii="Times New Roman" w:hAnsi="Times New Roman" w:cs="Times New Roman"/>
        </w:rPr>
        <w:t xml:space="preserve">libraries should make their presence felt </w:t>
      </w:r>
      <w:r w:rsidR="002A3DE7">
        <w:rPr>
          <w:rFonts w:ascii="Times New Roman" w:hAnsi="Times New Roman" w:cs="Times New Roman"/>
        </w:rPr>
        <w:t xml:space="preserve">on </w:t>
      </w:r>
      <w:r w:rsidR="001E0ECC">
        <w:rPr>
          <w:rFonts w:ascii="Times New Roman" w:hAnsi="Times New Roman" w:cs="Times New Roman"/>
        </w:rPr>
        <w:t>Facebook and YouTube</w:t>
      </w:r>
      <w:r w:rsidR="00CE06CD">
        <w:rPr>
          <w:rFonts w:ascii="Times New Roman" w:hAnsi="Times New Roman" w:cs="Times New Roman"/>
        </w:rPr>
        <w:t xml:space="preserve"> to </w:t>
      </w:r>
      <w:r w:rsidRPr="00E26C7E">
        <w:rPr>
          <w:rFonts w:ascii="Times New Roman" w:hAnsi="Times New Roman" w:cs="Times New Roman"/>
        </w:rPr>
        <w:t>enhanc</w:t>
      </w:r>
      <w:r w:rsidR="00CE06CD">
        <w:rPr>
          <w:rFonts w:ascii="Times New Roman" w:hAnsi="Times New Roman" w:cs="Times New Roman"/>
        </w:rPr>
        <w:t>e</w:t>
      </w:r>
      <w:r w:rsidRPr="00E26C7E">
        <w:rPr>
          <w:rFonts w:ascii="Times New Roman" w:hAnsi="Times New Roman" w:cs="Times New Roman"/>
        </w:rPr>
        <w:t xml:space="preserve"> </w:t>
      </w:r>
      <w:r w:rsidR="00CE06CD">
        <w:rPr>
          <w:rFonts w:ascii="Times New Roman" w:hAnsi="Times New Roman" w:cs="Times New Roman"/>
        </w:rPr>
        <w:t xml:space="preserve">and </w:t>
      </w:r>
      <w:proofErr w:type="spellStart"/>
      <w:r w:rsidR="006E1535">
        <w:rPr>
          <w:rFonts w:ascii="Times New Roman" w:hAnsi="Times New Roman" w:cs="Times New Roman"/>
        </w:rPr>
        <w:t>optimise</w:t>
      </w:r>
      <w:proofErr w:type="spellEnd"/>
      <w:r w:rsidR="00CE06CD">
        <w:rPr>
          <w:rFonts w:ascii="Times New Roman" w:hAnsi="Times New Roman" w:cs="Times New Roman"/>
        </w:rPr>
        <w:t xml:space="preserve"> patronage by users</w:t>
      </w:r>
      <w:r w:rsidRPr="00E26C7E">
        <w:rPr>
          <w:rFonts w:ascii="Times New Roman" w:hAnsi="Times New Roman" w:cs="Times New Roman"/>
        </w:rPr>
        <w:t xml:space="preserve">. </w:t>
      </w:r>
    </w:p>
    <w:p w14:paraId="28B18523" w14:textId="719022E4" w:rsidR="0013079D" w:rsidRPr="00E26C7E" w:rsidRDefault="0013079D" w:rsidP="0013079D">
      <w:pPr>
        <w:spacing w:after="240" w:line="240" w:lineRule="auto"/>
        <w:ind w:right="-6"/>
        <w:jc w:val="both"/>
        <w:rPr>
          <w:rFonts w:ascii="Times New Roman" w:hAnsi="Times New Roman" w:cs="Times New Roman"/>
        </w:rPr>
      </w:pPr>
      <w:r w:rsidRPr="0013079D">
        <w:rPr>
          <w:rFonts w:ascii="Times New Roman" w:hAnsi="Times New Roman" w:cs="Times New Roman"/>
          <w:b/>
          <w:bCs/>
        </w:rPr>
        <w:t>Keywords</w:t>
      </w:r>
      <w:r>
        <w:rPr>
          <w:rFonts w:ascii="Times New Roman" w:hAnsi="Times New Roman" w:cs="Times New Roman"/>
        </w:rPr>
        <w:t xml:space="preserve">: </w:t>
      </w:r>
      <w:r w:rsidR="00B57911">
        <w:rPr>
          <w:rFonts w:ascii="Times New Roman" w:hAnsi="Times New Roman" w:cs="Times New Roman"/>
        </w:rPr>
        <w:t>social media</w:t>
      </w:r>
      <w:r>
        <w:rPr>
          <w:rFonts w:ascii="Times New Roman" w:hAnsi="Times New Roman" w:cs="Times New Roman"/>
        </w:rPr>
        <w:t xml:space="preserve">, </w:t>
      </w:r>
      <w:r w:rsidR="00407805">
        <w:rPr>
          <w:rFonts w:ascii="Times New Roman" w:hAnsi="Times New Roman" w:cs="Times New Roman"/>
        </w:rPr>
        <w:t>YouTube</w:t>
      </w:r>
      <w:r>
        <w:rPr>
          <w:rFonts w:ascii="Times New Roman" w:hAnsi="Times New Roman" w:cs="Times New Roman"/>
        </w:rPr>
        <w:t xml:space="preserve">, </w:t>
      </w:r>
      <w:r w:rsidR="00407805">
        <w:rPr>
          <w:rFonts w:ascii="Times New Roman" w:hAnsi="Times New Roman" w:cs="Times New Roman"/>
        </w:rPr>
        <w:t>Facebook</w:t>
      </w:r>
      <w:r>
        <w:rPr>
          <w:rFonts w:ascii="Times New Roman" w:hAnsi="Times New Roman" w:cs="Times New Roman"/>
        </w:rPr>
        <w:t xml:space="preserve">, library patronage, </w:t>
      </w:r>
      <w:r w:rsidR="00CE06CD">
        <w:rPr>
          <w:rFonts w:ascii="Times New Roman" w:hAnsi="Times New Roman" w:cs="Times New Roman"/>
        </w:rPr>
        <w:t>university libraries</w:t>
      </w:r>
    </w:p>
    <w:p w14:paraId="1FF05FD2" w14:textId="5DA6A0DB" w:rsidR="0013079D" w:rsidRPr="0013079D" w:rsidRDefault="0013079D" w:rsidP="006E1535">
      <w:pPr>
        <w:spacing w:line="240" w:lineRule="auto"/>
        <w:jc w:val="both"/>
        <w:rPr>
          <w:rFonts w:ascii="Times New Roman" w:hAnsi="Times New Roman" w:cs="Times New Roman"/>
          <w:b/>
          <w:bCs/>
        </w:rPr>
      </w:pPr>
      <w:r w:rsidRPr="0013079D">
        <w:rPr>
          <w:rFonts w:ascii="Times New Roman" w:hAnsi="Times New Roman" w:cs="Times New Roman"/>
          <w:b/>
          <w:bCs/>
        </w:rPr>
        <w:t>Introduction</w:t>
      </w:r>
    </w:p>
    <w:p w14:paraId="02742C85" w14:textId="58F0E7A1" w:rsidR="00014769" w:rsidRPr="00762BFA" w:rsidRDefault="00014769" w:rsidP="00E5068C">
      <w:pPr>
        <w:spacing w:line="240" w:lineRule="auto"/>
        <w:jc w:val="both"/>
        <w:rPr>
          <w:rFonts w:ascii="Times New Roman" w:hAnsi="Times New Roman" w:cs="Times New Roman"/>
        </w:rPr>
      </w:pPr>
      <w:r w:rsidRPr="00014769">
        <w:rPr>
          <w:rFonts w:ascii="Times New Roman" w:hAnsi="Times New Roman" w:cs="Times New Roman"/>
        </w:rPr>
        <w:t xml:space="preserve">Information and </w:t>
      </w:r>
      <w:r w:rsidR="001C617B" w:rsidRPr="00014769">
        <w:rPr>
          <w:rFonts w:ascii="Times New Roman" w:hAnsi="Times New Roman" w:cs="Times New Roman"/>
        </w:rPr>
        <w:t xml:space="preserve">Communication Technologies </w:t>
      </w:r>
      <w:r w:rsidR="001C617B">
        <w:rPr>
          <w:rFonts w:ascii="Times New Roman" w:hAnsi="Times New Roman" w:cs="Times New Roman"/>
        </w:rPr>
        <w:t xml:space="preserve">[ICTs] </w:t>
      </w:r>
      <w:r w:rsidRPr="00014769">
        <w:rPr>
          <w:rFonts w:ascii="Times New Roman" w:hAnsi="Times New Roman" w:cs="Times New Roman"/>
        </w:rPr>
        <w:t>are p</w:t>
      </w:r>
      <w:r w:rsidR="00231E0C">
        <w:rPr>
          <w:rFonts w:ascii="Times New Roman" w:hAnsi="Times New Roman" w:cs="Times New Roman"/>
        </w:rPr>
        <w:t>ertinent tools deployed</w:t>
      </w:r>
      <w:r w:rsidRPr="00014769">
        <w:rPr>
          <w:rFonts w:ascii="Times New Roman" w:hAnsi="Times New Roman" w:cs="Times New Roman"/>
        </w:rPr>
        <w:t xml:space="preserve"> in different fields of social life</w:t>
      </w:r>
      <w:r w:rsidR="00231E0C">
        <w:rPr>
          <w:rFonts w:ascii="Times New Roman" w:hAnsi="Times New Roman" w:cs="Times New Roman"/>
        </w:rPr>
        <w:t>.</w:t>
      </w:r>
      <w:r w:rsidRPr="00014769">
        <w:rPr>
          <w:rFonts w:ascii="Times New Roman" w:hAnsi="Times New Roman" w:cs="Times New Roman"/>
        </w:rPr>
        <w:t xml:space="preserve"> </w:t>
      </w:r>
      <w:r w:rsidR="00346FF4">
        <w:rPr>
          <w:rFonts w:ascii="Times New Roman" w:hAnsi="Times New Roman" w:cs="Times New Roman"/>
        </w:rPr>
        <w:t>Its</w:t>
      </w:r>
      <w:r w:rsidR="001C617B">
        <w:rPr>
          <w:rFonts w:ascii="Times New Roman" w:hAnsi="Times New Roman" w:cs="Times New Roman"/>
        </w:rPr>
        <w:t xml:space="preserve"> </w:t>
      </w:r>
      <w:r w:rsidRPr="00014769">
        <w:rPr>
          <w:rFonts w:ascii="Times New Roman" w:hAnsi="Times New Roman" w:cs="Times New Roman"/>
        </w:rPr>
        <w:t>usefulness</w:t>
      </w:r>
      <w:r w:rsidR="00346FF4">
        <w:rPr>
          <w:rFonts w:ascii="Times New Roman" w:hAnsi="Times New Roman" w:cs="Times New Roman"/>
        </w:rPr>
        <w:t xml:space="preserve"> and consequences eventually become apparent when people exploit its benefits</w:t>
      </w:r>
      <w:r w:rsidR="001C617B">
        <w:rPr>
          <w:rFonts w:ascii="Times New Roman" w:hAnsi="Times New Roman" w:cs="Times New Roman"/>
        </w:rPr>
        <w:t>.</w:t>
      </w:r>
      <w:r w:rsidRPr="00014769">
        <w:rPr>
          <w:rFonts w:ascii="Times New Roman" w:hAnsi="Times New Roman" w:cs="Times New Roman"/>
        </w:rPr>
        <w:t xml:space="preserve"> </w:t>
      </w:r>
      <w:r w:rsidR="0068456B" w:rsidRPr="0068456B">
        <w:rPr>
          <w:rFonts w:ascii="Times New Roman" w:hAnsi="Times New Roman" w:cs="Times New Roman"/>
        </w:rPr>
        <w:t xml:space="preserve">People who are aware of its advantages are bringing rich experiences from a technologically advanced world to higher education. </w:t>
      </w:r>
      <w:r w:rsidRPr="00014769">
        <w:rPr>
          <w:rFonts w:ascii="Times New Roman" w:hAnsi="Times New Roman" w:cs="Times New Roman"/>
        </w:rPr>
        <w:t>Given the dynamic and rapid chang</w:t>
      </w:r>
      <w:r w:rsidR="00346FF4">
        <w:rPr>
          <w:rFonts w:ascii="Times New Roman" w:hAnsi="Times New Roman" w:cs="Times New Roman"/>
        </w:rPr>
        <w:t>es in the information</w:t>
      </w:r>
      <w:r w:rsidRPr="00014769">
        <w:rPr>
          <w:rFonts w:ascii="Times New Roman" w:hAnsi="Times New Roman" w:cs="Times New Roman"/>
        </w:rPr>
        <w:t xml:space="preserve"> environment, </w:t>
      </w:r>
      <w:r w:rsidR="0068456B" w:rsidRPr="0068456B">
        <w:rPr>
          <w:rFonts w:ascii="Times New Roman" w:hAnsi="Times New Roman" w:cs="Times New Roman"/>
        </w:rPr>
        <w:t xml:space="preserve">according to Prabhu and </w:t>
      </w:r>
      <w:proofErr w:type="spellStart"/>
      <w:r w:rsidR="0068456B" w:rsidRPr="0068456B">
        <w:rPr>
          <w:rFonts w:ascii="Times New Roman" w:hAnsi="Times New Roman" w:cs="Times New Roman"/>
        </w:rPr>
        <w:t>Tamizhchelvan</w:t>
      </w:r>
      <w:proofErr w:type="spellEnd"/>
      <w:r w:rsidR="0068456B" w:rsidRPr="0068456B">
        <w:rPr>
          <w:rFonts w:ascii="Times New Roman" w:hAnsi="Times New Roman" w:cs="Times New Roman"/>
        </w:rPr>
        <w:t xml:space="preserve"> (2021), colleges and postsecondary institutions face the same difficulties as corporations and other </w:t>
      </w:r>
      <w:proofErr w:type="spellStart"/>
      <w:r w:rsidR="0068456B" w:rsidRPr="0068456B">
        <w:rPr>
          <w:rFonts w:ascii="Times New Roman" w:hAnsi="Times New Roman" w:cs="Times New Roman"/>
        </w:rPr>
        <w:t>organisations</w:t>
      </w:r>
      <w:proofErr w:type="spellEnd"/>
      <w:r w:rsidR="0068456B" w:rsidRPr="0068456B">
        <w:rPr>
          <w:rFonts w:ascii="Times New Roman" w:hAnsi="Times New Roman" w:cs="Times New Roman"/>
        </w:rPr>
        <w:t xml:space="preserve"> in keeping up with the numerous technological advancements and changes that impact them. The difficulty for educational institutions throughout Nigeria is not how to incorporate new technologies into the classroom to enhance instruction, but rather how to use mobile and electronic devices to bring education closer to today's tech-savvy youth. Even though e-learning is much desired in Africa, it remains a pipe dream due to the continent's poor ICT infrastructure, high installation and maintenance costs, and technophobic workforce.</w:t>
      </w:r>
      <w:r w:rsidR="00A72BE0">
        <w:rPr>
          <w:rFonts w:ascii="Times New Roman" w:hAnsi="Times New Roman" w:cs="Times New Roman"/>
        </w:rPr>
        <w:t xml:space="preserve"> Over time,</w:t>
      </w:r>
      <w:r w:rsidRPr="00014769">
        <w:rPr>
          <w:rFonts w:ascii="Times New Roman" w:hAnsi="Times New Roman" w:cs="Times New Roman"/>
        </w:rPr>
        <w:t xml:space="preserve"> </w:t>
      </w:r>
      <w:r w:rsidR="00A72BE0">
        <w:rPr>
          <w:rFonts w:ascii="Times New Roman" w:hAnsi="Times New Roman" w:cs="Times New Roman"/>
        </w:rPr>
        <w:t>t</w:t>
      </w:r>
      <w:r w:rsidRPr="00014769">
        <w:rPr>
          <w:rFonts w:ascii="Times New Roman" w:hAnsi="Times New Roman" w:cs="Times New Roman"/>
        </w:rPr>
        <w:t xml:space="preserve">he </w:t>
      </w:r>
      <w:r w:rsidR="00C15EFD" w:rsidRPr="00014769">
        <w:rPr>
          <w:rFonts w:ascii="Times New Roman" w:hAnsi="Times New Roman" w:cs="Times New Roman"/>
        </w:rPr>
        <w:t>arrival</w:t>
      </w:r>
      <w:r w:rsidRPr="00014769">
        <w:rPr>
          <w:rFonts w:ascii="Times New Roman" w:hAnsi="Times New Roman" w:cs="Times New Roman"/>
        </w:rPr>
        <w:t xml:space="preserve"> of social media has</w:t>
      </w:r>
      <w:r w:rsidR="00A72BE0">
        <w:rPr>
          <w:rFonts w:ascii="Times New Roman" w:hAnsi="Times New Roman" w:cs="Times New Roman"/>
        </w:rPr>
        <w:t xml:space="preserve"> </w:t>
      </w:r>
      <w:r w:rsidRPr="00014769">
        <w:rPr>
          <w:rFonts w:ascii="Times New Roman" w:hAnsi="Times New Roman" w:cs="Times New Roman"/>
        </w:rPr>
        <w:t xml:space="preserve">created a </w:t>
      </w:r>
      <w:r w:rsidR="00407805">
        <w:rPr>
          <w:rFonts w:ascii="Times New Roman" w:hAnsi="Times New Roman" w:cs="Times New Roman"/>
        </w:rPr>
        <w:t>workaround</w:t>
      </w:r>
      <w:r w:rsidRPr="00014769">
        <w:rPr>
          <w:rFonts w:ascii="Times New Roman" w:hAnsi="Times New Roman" w:cs="Times New Roman"/>
        </w:rPr>
        <w:t xml:space="preserve"> for universities across Nigeria </w:t>
      </w:r>
      <w:r w:rsidR="00407805">
        <w:rPr>
          <w:rFonts w:ascii="Times New Roman" w:hAnsi="Times New Roman" w:cs="Times New Roman"/>
        </w:rPr>
        <w:t>that</w:t>
      </w:r>
      <w:r w:rsidRPr="00014769">
        <w:rPr>
          <w:rFonts w:ascii="Times New Roman" w:hAnsi="Times New Roman" w:cs="Times New Roman"/>
        </w:rPr>
        <w:t xml:space="preserve"> cannot afford the high cost of installation and subscription to digital platforms. Institutions can now </w:t>
      </w:r>
      <w:proofErr w:type="spellStart"/>
      <w:r w:rsidR="00D4369F">
        <w:rPr>
          <w:rFonts w:ascii="Times New Roman" w:hAnsi="Times New Roman" w:cs="Times New Roman"/>
        </w:rPr>
        <w:t>utilise</w:t>
      </w:r>
      <w:proofErr w:type="spellEnd"/>
      <w:r w:rsidRPr="00014769">
        <w:rPr>
          <w:rFonts w:ascii="Times New Roman" w:hAnsi="Times New Roman" w:cs="Times New Roman"/>
        </w:rPr>
        <w:t xml:space="preserve"> social media for communication, instruction, learning</w:t>
      </w:r>
      <w:r w:rsidR="00407805">
        <w:rPr>
          <w:rFonts w:ascii="Times New Roman" w:hAnsi="Times New Roman" w:cs="Times New Roman"/>
        </w:rPr>
        <w:t>,</w:t>
      </w:r>
      <w:r w:rsidRPr="00014769">
        <w:rPr>
          <w:rFonts w:ascii="Times New Roman" w:hAnsi="Times New Roman" w:cs="Times New Roman"/>
        </w:rPr>
        <w:t xml:space="preserve"> and community enrichment. Libraries</w:t>
      </w:r>
      <w:r w:rsidR="00407805">
        <w:rPr>
          <w:rFonts w:ascii="Times New Roman" w:hAnsi="Times New Roman" w:cs="Times New Roman"/>
        </w:rPr>
        <w:t>,</w:t>
      </w:r>
      <w:r w:rsidRPr="00014769">
        <w:rPr>
          <w:rFonts w:ascii="Times New Roman" w:hAnsi="Times New Roman" w:cs="Times New Roman"/>
        </w:rPr>
        <w:t xml:space="preserve"> too, can benefit from this, given their unique position as information and information service providers. </w:t>
      </w:r>
      <w:r w:rsidR="00AC6272">
        <w:rPr>
          <w:rFonts w:ascii="Times New Roman" w:hAnsi="Times New Roman" w:cs="Times New Roman"/>
        </w:rPr>
        <w:t>Its relevance is reflected in the ability it provides libraries to reposition themselves i</w:t>
      </w:r>
      <w:r w:rsidRPr="00014769">
        <w:rPr>
          <w:rFonts w:ascii="Times New Roman" w:hAnsi="Times New Roman" w:cs="Times New Roman"/>
        </w:rPr>
        <w:t xml:space="preserve">n what they offer </w:t>
      </w:r>
      <w:r w:rsidR="00AC6272">
        <w:rPr>
          <w:rFonts w:ascii="Times New Roman" w:hAnsi="Times New Roman" w:cs="Times New Roman"/>
        </w:rPr>
        <w:t>and</w:t>
      </w:r>
      <w:r w:rsidRPr="00014769">
        <w:rPr>
          <w:rFonts w:ascii="Times New Roman" w:hAnsi="Times New Roman" w:cs="Times New Roman"/>
        </w:rPr>
        <w:t xml:space="preserve"> how they render their services.  </w:t>
      </w:r>
      <w:r w:rsidR="00AC6272">
        <w:rPr>
          <w:rFonts w:ascii="Times New Roman" w:hAnsi="Times New Roman" w:cs="Times New Roman"/>
        </w:rPr>
        <w:t>Hence,</w:t>
      </w:r>
      <w:r w:rsidRPr="00014769">
        <w:rPr>
          <w:rFonts w:ascii="Times New Roman" w:hAnsi="Times New Roman" w:cs="Times New Roman"/>
        </w:rPr>
        <w:t xml:space="preserve"> social media integration into library services </w:t>
      </w:r>
      <w:r w:rsidR="00AC6272">
        <w:rPr>
          <w:rFonts w:ascii="Times New Roman" w:hAnsi="Times New Roman" w:cs="Times New Roman"/>
        </w:rPr>
        <w:t>has</w:t>
      </w:r>
      <w:r w:rsidRPr="00014769">
        <w:rPr>
          <w:rFonts w:ascii="Times New Roman" w:hAnsi="Times New Roman" w:cs="Times New Roman"/>
        </w:rPr>
        <w:t xml:space="preserve"> become pivotal </w:t>
      </w:r>
      <w:r w:rsidR="00AC6272">
        <w:rPr>
          <w:rFonts w:ascii="Times New Roman" w:hAnsi="Times New Roman" w:cs="Times New Roman"/>
        </w:rPr>
        <w:t>in</w:t>
      </w:r>
      <w:r w:rsidRPr="00014769">
        <w:rPr>
          <w:rFonts w:ascii="Times New Roman" w:hAnsi="Times New Roman" w:cs="Times New Roman"/>
        </w:rPr>
        <w:t xml:space="preserve"> the sustenance and patronage of libraries.</w:t>
      </w:r>
    </w:p>
    <w:p w14:paraId="1B958130" w14:textId="74BFFC93" w:rsidR="00014769" w:rsidRPr="00762BFA" w:rsidRDefault="00C15EFD" w:rsidP="00E5068C">
      <w:pPr>
        <w:spacing w:line="240" w:lineRule="auto"/>
        <w:jc w:val="both"/>
        <w:rPr>
          <w:rFonts w:ascii="Times New Roman" w:hAnsi="Times New Roman" w:cs="Times New Roman"/>
        </w:rPr>
      </w:pPr>
      <w:r w:rsidRPr="00C15EFD">
        <w:rPr>
          <w:rFonts w:ascii="Times New Roman" w:hAnsi="Times New Roman" w:cs="Times New Roman"/>
        </w:rPr>
        <w:lastRenderedPageBreak/>
        <w:t xml:space="preserve">By offering information resources and services that support the teaching, learning, and research needs of students, staff, administration, and other community members, academic libraries serve the institution's academic programs. Thus, academic libraries fulfil complementary functions. Its collection's worth is determined by both the number of information sources and the efficient methods for delivering and interpreting them to consumers. Every library wants its patrons to visit frequently and consistently in order to make the most of its resources. Stocking the library with materials is insufficient; it also has to be often used and consulted. In light of this, Prabhu and </w:t>
      </w:r>
      <w:proofErr w:type="spellStart"/>
      <w:r w:rsidRPr="00C15EFD">
        <w:rPr>
          <w:rFonts w:ascii="Times New Roman" w:hAnsi="Times New Roman" w:cs="Times New Roman"/>
        </w:rPr>
        <w:t>Tamizhchelvan</w:t>
      </w:r>
      <w:proofErr w:type="spellEnd"/>
      <w:r w:rsidRPr="00C15EFD">
        <w:rPr>
          <w:rFonts w:ascii="Times New Roman" w:hAnsi="Times New Roman" w:cs="Times New Roman"/>
        </w:rPr>
        <w:t xml:space="preserve"> (2021) said that the value of a library is based on how patrons view it and how much they use its materials and services. However, the world has changed significantly as a result of ICT advancements, particularly in the areas of communication and information sharing. In addition to altering the function of libraries</w:t>
      </w:r>
      <w:r>
        <w:rPr>
          <w:rFonts w:ascii="Times New Roman" w:hAnsi="Times New Roman" w:cs="Times New Roman"/>
        </w:rPr>
        <w:t xml:space="preserve"> </w:t>
      </w:r>
      <w:r w:rsidRPr="00C15EFD">
        <w:rPr>
          <w:rFonts w:ascii="Times New Roman" w:hAnsi="Times New Roman" w:cs="Times New Roman"/>
        </w:rPr>
        <w:t xml:space="preserve">ICT use has also had an impact on library patronage. Patronage of the library is being impacted by how simple it is to obtain information online from the comfort of one's home. especially students who no longer </w:t>
      </w:r>
      <w:proofErr w:type="spellStart"/>
      <w:r w:rsidRPr="00C15EFD">
        <w:rPr>
          <w:rFonts w:ascii="Times New Roman" w:hAnsi="Times New Roman" w:cs="Times New Roman"/>
        </w:rPr>
        <w:t>recognise</w:t>
      </w:r>
      <w:proofErr w:type="spellEnd"/>
      <w:r w:rsidRPr="00C15EFD">
        <w:rPr>
          <w:rFonts w:ascii="Times New Roman" w:hAnsi="Times New Roman" w:cs="Times New Roman"/>
        </w:rPr>
        <w:t xml:space="preserve"> the advantages of using the materials and services offered by the actual library.</w:t>
      </w:r>
      <w:r w:rsidR="00014769" w:rsidRPr="00014769">
        <w:rPr>
          <w:rFonts w:ascii="Times New Roman" w:hAnsi="Times New Roman" w:cs="Times New Roman"/>
        </w:rPr>
        <w:t xml:space="preserve"> </w:t>
      </w:r>
      <w:r w:rsidR="00EF3D4D" w:rsidRPr="00014769">
        <w:rPr>
          <w:rFonts w:ascii="Times New Roman" w:hAnsi="Times New Roman" w:cs="Times New Roman"/>
        </w:rPr>
        <w:t>Th</w:t>
      </w:r>
      <w:r w:rsidR="00EF3D4D">
        <w:rPr>
          <w:rFonts w:ascii="Times New Roman" w:hAnsi="Times New Roman" w:cs="Times New Roman"/>
        </w:rPr>
        <w:t>i</w:t>
      </w:r>
      <w:r w:rsidR="00EF3D4D" w:rsidRPr="00014769">
        <w:rPr>
          <w:rFonts w:ascii="Times New Roman" w:hAnsi="Times New Roman" w:cs="Times New Roman"/>
        </w:rPr>
        <w:t xml:space="preserve">s </w:t>
      </w:r>
      <w:r w:rsidR="00EF3D4D">
        <w:rPr>
          <w:rFonts w:ascii="Times New Roman" w:hAnsi="Times New Roman" w:cs="Times New Roman"/>
        </w:rPr>
        <w:t xml:space="preserve">has become quite </w:t>
      </w:r>
      <w:r w:rsidR="00014769" w:rsidRPr="00014769">
        <w:rPr>
          <w:rFonts w:ascii="Times New Roman" w:hAnsi="Times New Roman" w:cs="Times New Roman"/>
        </w:rPr>
        <w:t xml:space="preserve">challenging </w:t>
      </w:r>
      <w:r w:rsidR="00896187">
        <w:rPr>
          <w:rFonts w:ascii="Times New Roman" w:hAnsi="Times New Roman" w:cs="Times New Roman"/>
        </w:rPr>
        <w:t xml:space="preserve">for </w:t>
      </w:r>
      <w:r w:rsidR="00EF3D4D">
        <w:rPr>
          <w:rFonts w:ascii="Times New Roman" w:hAnsi="Times New Roman" w:cs="Times New Roman"/>
        </w:rPr>
        <w:t xml:space="preserve">libraries and </w:t>
      </w:r>
      <w:r w:rsidR="00896187">
        <w:rPr>
          <w:rFonts w:ascii="Times New Roman" w:hAnsi="Times New Roman" w:cs="Times New Roman"/>
        </w:rPr>
        <w:t>a</w:t>
      </w:r>
      <w:r w:rsidR="00EF3D4D">
        <w:rPr>
          <w:rFonts w:ascii="Times New Roman" w:hAnsi="Times New Roman" w:cs="Times New Roman"/>
        </w:rPr>
        <w:t xml:space="preserve"> threat to their existing role in the university.</w:t>
      </w:r>
    </w:p>
    <w:p w14:paraId="05888C40" w14:textId="1A102438" w:rsidR="00014769" w:rsidRPr="00014769" w:rsidRDefault="00F7142A" w:rsidP="00E5068C">
      <w:pPr>
        <w:spacing w:line="240" w:lineRule="auto"/>
        <w:jc w:val="both"/>
        <w:rPr>
          <w:rFonts w:ascii="Times New Roman" w:hAnsi="Times New Roman" w:cs="Times New Roman"/>
        </w:rPr>
      </w:pPr>
      <w:r w:rsidRPr="00F7142A">
        <w:rPr>
          <w:rFonts w:ascii="Times New Roman" w:hAnsi="Times New Roman" w:cs="Times New Roman"/>
        </w:rPr>
        <w:t xml:space="preserve">Social media is an </w:t>
      </w:r>
      <w:proofErr w:type="spellStart"/>
      <w:r w:rsidRPr="00F7142A">
        <w:rPr>
          <w:rFonts w:ascii="Times New Roman" w:hAnsi="Times New Roman" w:cs="Times New Roman"/>
        </w:rPr>
        <w:t>organised</w:t>
      </w:r>
      <w:proofErr w:type="spellEnd"/>
      <w:r w:rsidRPr="00F7142A">
        <w:rPr>
          <w:rFonts w:ascii="Times New Roman" w:hAnsi="Times New Roman" w:cs="Times New Roman"/>
        </w:rPr>
        <w:t xml:space="preserve"> </w:t>
      </w:r>
      <w:proofErr w:type="spellStart"/>
      <w:r w:rsidRPr="00F7142A">
        <w:rPr>
          <w:rFonts w:ascii="Times New Roman" w:hAnsi="Times New Roman" w:cs="Times New Roman"/>
        </w:rPr>
        <w:t>computerised</w:t>
      </w:r>
      <w:proofErr w:type="spellEnd"/>
      <w:r w:rsidRPr="00F7142A">
        <w:rPr>
          <w:rFonts w:ascii="Times New Roman" w:hAnsi="Times New Roman" w:cs="Times New Roman"/>
        </w:rPr>
        <w:t xml:space="preserve"> environment that combines digital media, such as text, graphics, sound, and moving images, to enable individuals to interact with data for the right reasons. According to Davis (2016), social media is the set of interactive online resources that facilitate the production, curation, and dissemination of user-generated material, either independently or in collaboration. People can connect with one another and share information on social media, which helps them learn from one another. Social learning is based on learning communities and interaction, expanding access to knowledge and knowledge exchange across time and geography, according to studies like Salmon's (2021). The internet, telecommunications, and interactive digital television are all part of this digital ecosystem. Computers and smartphones are also necessary tools for social media access.</w:t>
      </w:r>
    </w:p>
    <w:p w14:paraId="7D5B13F6" w14:textId="7F12C7CE" w:rsidR="00014769" w:rsidRPr="00762BFA" w:rsidRDefault="005A19FB" w:rsidP="00E5068C">
      <w:pPr>
        <w:spacing w:line="240" w:lineRule="auto"/>
        <w:jc w:val="both"/>
        <w:rPr>
          <w:rFonts w:ascii="Times New Roman" w:hAnsi="Times New Roman" w:cs="Times New Roman"/>
        </w:rPr>
      </w:pPr>
      <w:r w:rsidRPr="005A19FB">
        <w:rPr>
          <w:rFonts w:ascii="Times New Roman" w:hAnsi="Times New Roman" w:cs="Times New Roman"/>
        </w:rPr>
        <w:t xml:space="preserve">Every library was created with its patrons in mind. Patronage of libraries is a crucial topic that librarians in the twenty-first century cannot ignore. Since patrons are a fundamental component of a library's services, patronage is still crucial to maintaining the positive strength of the institution since it is impossible for the library to evaluate its performance without patronage (Abdulsalami &amp; Efosa, 2020). The regularity with which a person visits a library to use its resources for leisure, education, or pleasure could be </w:t>
      </w:r>
      <w:proofErr w:type="spellStart"/>
      <w:r w:rsidRPr="005A19FB">
        <w:rPr>
          <w:rFonts w:ascii="Times New Roman" w:hAnsi="Times New Roman" w:cs="Times New Roman"/>
        </w:rPr>
        <w:t>characterised</w:t>
      </w:r>
      <w:proofErr w:type="spellEnd"/>
      <w:r w:rsidRPr="005A19FB">
        <w:rPr>
          <w:rFonts w:ascii="Times New Roman" w:hAnsi="Times New Roman" w:cs="Times New Roman"/>
        </w:rPr>
        <w:t xml:space="preserve"> as library patronage. To put it another way, it refers to users' ability to physically and remotely consult or </w:t>
      </w:r>
      <w:proofErr w:type="spellStart"/>
      <w:r w:rsidRPr="005A19FB">
        <w:rPr>
          <w:rFonts w:ascii="Times New Roman" w:hAnsi="Times New Roman" w:cs="Times New Roman"/>
        </w:rPr>
        <w:t>utilise</w:t>
      </w:r>
      <w:proofErr w:type="spellEnd"/>
      <w:r w:rsidRPr="005A19FB">
        <w:rPr>
          <w:rFonts w:ascii="Times New Roman" w:hAnsi="Times New Roman" w:cs="Times New Roman"/>
        </w:rPr>
        <w:t xml:space="preserve"> libraries' contents. According to </w:t>
      </w:r>
      <w:proofErr w:type="spellStart"/>
      <w:r w:rsidRPr="005A19FB">
        <w:rPr>
          <w:rFonts w:ascii="Times New Roman" w:hAnsi="Times New Roman" w:cs="Times New Roman"/>
        </w:rPr>
        <w:t>Ofodile</w:t>
      </w:r>
      <w:proofErr w:type="spellEnd"/>
      <w:r w:rsidRPr="005A19FB">
        <w:rPr>
          <w:rFonts w:ascii="Times New Roman" w:hAnsi="Times New Roman" w:cs="Times New Roman"/>
        </w:rPr>
        <w:t xml:space="preserve"> and </w:t>
      </w:r>
      <w:proofErr w:type="spellStart"/>
      <w:r w:rsidRPr="005A19FB">
        <w:rPr>
          <w:rFonts w:ascii="Times New Roman" w:hAnsi="Times New Roman" w:cs="Times New Roman"/>
        </w:rPr>
        <w:t>Ifije</w:t>
      </w:r>
      <w:proofErr w:type="spellEnd"/>
      <w:r w:rsidRPr="005A19FB">
        <w:rPr>
          <w:rFonts w:ascii="Times New Roman" w:hAnsi="Times New Roman" w:cs="Times New Roman"/>
        </w:rPr>
        <w:t xml:space="preserve"> (2013), library patronage in an academic setting refers to the university community's access to the collections and services of libraries. The term "library patronage" refers to the usage of the library's resources and services to meet the information needs of its patrons.  Patronage, according to Audu </w:t>
      </w:r>
      <w:r w:rsidRPr="005A19FB">
        <w:rPr>
          <w:rFonts w:ascii="Times New Roman" w:hAnsi="Times New Roman" w:cs="Times New Roman"/>
          <w:i/>
          <w:iCs/>
        </w:rPr>
        <w:t>et al.</w:t>
      </w:r>
      <w:r w:rsidRPr="005A19FB">
        <w:rPr>
          <w:rFonts w:ascii="Times New Roman" w:hAnsi="Times New Roman" w:cs="Times New Roman"/>
        </w:rPr>
        <w:t xml:space="preserve"> (2021), is when one party offers something that the other party wants</w:t>
      </w:r>
      <w:r w:rsidR="00B57911">
        <w:rPr>
          <w:rFonts w:ascii="Times New Roman" w:hAnsi="Times New Roman" w:cs="Times New Roman"/>
        </w:rPr>
        <w:t>,</w:t>
      </w:r>
      <w:r w:rsidRPr="005A19FB">
        <w:rPr>
          <w:rFonts w:ascii="Times New Roman" w:hAnsi="Times New Roman" w:cs="Times New Roman"/>
        </w:rPr>
        <w:t xml:space="preserve"> and the wanting party comes to obtain it. Essentially, the library provides information services that patrons want, and patronage is demonstrated by the fact that patrons visit the library to seek out the services in order to meet their needs. Although the use of ICT in library operations may increase library patronage from a distance, it is also necessary to encourage them to use the library's physical services.</w:t>
      </w:r>
      <w:r w:rsidR="007457D2">
        <w:rPr>
          <w:rFonts w:ascii="Times New Roman" w:hAnsi="Times New Roman" w:cs="Times New Roman"/>
        </w:rPr>
        <w:t xml:space="preserve"> </w:t>
      </w:r>
    </w:p>
    <w:p w14:paraId="491366EF" w14:textId="32281B72" w:rsidR="00EE7488" w:rsidRPr="00EE7488" w:rsidRDefault="00EE7488" w:rsidP="00EE7488">
      <w:pPr>
        <w:spacing w:line="240" w:lineRule="auto"/>
        <w:jc w:val="both"/>
        <w:rPr>
          <w:rFonts w:ascii="Times New Roman" w:hAnsi="Times New Roman" w:cs="Times New Roman"/>
        </w:rPr>
      </w:pPr>
      <w:r w:rsidRPr="00EE7488">
        <w:rPr>
          <w:rFonts w:ascii="Times New Roman" w:hAnsi="Times New Roman" w:cs="Times New Roman"/>
        </w:rPr>
        <w:t xml:space="preserve">The university library is tasked with planning and implementing practical strategies to guarantee regular patronage. According to Abdulsalami and Efosa (2020), university libraries should employ social media to maintain an engaging reading environment in addition to providing and preserving </w:t>
      </w:r>
      <w:r w:rsidRPr="00EE7488">
        <w:rPr>
          <w:rFonts w:ascii="Times New Roman" w:hAnsi="Times New Roman" w:cs="Times New Roman"/>
        </w:rPr>
        <w:lastRenderedPageBreak/>
        <w:t xml:space="preserve">information materials for all user groups. Social media, according to Agyekum </w:t>
      </w:r>
      <w:r w:rsidRPr="00EE7488">
        <w:rPr>
          <w:rFonts w:ascii="Times New Roman" w:hAnsi="Times New Roman" w:cs="Times New Roman"/>
          <w:i/>
          <w:iCs/>
        </w:rPr>
        <w:t>et al.</w:t>
      </w:r>
      <w:r w:rsidRPr="00EE7488">
        <w:rPr>
          <w:rFonts w:ascii="Times New Roman" w:hAnsi="Times New Roman" w:cs="Times New Roman"/>
        </w:rPr>
        <w:t xml:space="preserve"> (2016), is the process by which individuals communicate by generating, sharing, and exchanging ideas and information via online communities and networks.</w:t>
      </w:r>
      <w:r>
        <w:rPr>
          <w:rFonts w:ascii="Times New Roman" w:hAnsi="Times New Roman" w:cs="Times New Roman"/>
        </w:rPr>
        <w:t xml:space="preserve"> </w:t>
      </w:r>
      <w:r w:rsidRPr="00EE7488">
        <w:rPr>
          <w:rFonts w:ascii="Times New Roman" w:hAnsi="Times New Roman" w:cs="Times New Roman"/>
        </w:rPr>
        <w:t xml:space="preserve">Social media sites are online forums for internet users who wish to discuss topics of shared interest with one another, whether from a business, intellectual, or personal standpoint. Facebook and YouTube are two social media platforms that have been adapted for educational purposes and may also be helpful to libraries. </w:t>
      </w:r>
    </w:p>
    <w:p w14:paraId="0425A614" w14:textId="77777777" w:rsidR="00EE7488" w:rsidRDefault="00EE7488" w:rsidP="00E5068C">
      <w:pPr>
        <w:pStyle w:val="ListParagraph"/>
        <w:spacing w:line="240" w:lineRule="auto"/>
        <w:ind w:left="-90"/>
        <w:jc w:val="both"/>
        <w:rPr>
          <w:rFonts w:ascii="Times New Roman" w:hAnsi="Times New Roman" w:cs="Times New Roman"/>
        </w:rPr>
      </w:pPr>
    </w:p>
    <w:p w14:paraId="121965CB" w14:textId="55732677" w:rsidR="008A1080" w:rsidRPr="00762BFA" w:rsidRDefault="008A1080" w:rsidP="00E5068C">
      <w:pPr>
        <w:pStyle w:val="ListParagraph"/>
        <w:spacing w:line="240" w:lineRule="auto"/>
        <w:ind w:left="-90"/>
        <w:jc w:val="both"/>
        <w:rPr>
          <w:rFonts w:ascii="Times New Roman" w:hAnsi="Times New Roman" w:cs="Times New Roman"/>
        </w:rPr>
      </w:pPr>
      <w:r w:rsidRPr="00762BFA">
        <w:rPr>
          <w:rFonts w:ascii="Times New Roman" w:hAnsi="Times New Roman" w:cs="Times New Roman"/>
        </w:rPr>
        <w:t xml:space="preserve">Facebook is a social </w:t>
      </w:r>
      <w:r w:rsidR="00A03129">
        <w:rPr>
          <w:rFonts w:ascii="Times New Roman" w:hAnsi="Times New Roman" w:cs="Times New Roman"/>
        </w:rPr>
        <w:t>media</w:t>
      </w:r>
      <w:r w:rsidRPr="00762BFA">
        <w:rPr>
          <w:rFonts w:ascii="Times New Roman" w:hAnsi="Times New Roman" w:cs="Times New Roman"/>
        </w:rPr>
        <w:t xml:space="preserve"> site that provides an online platform on which users </w:t>
      </w:r>
      <w:r w:rsidR="00726C34">
        <w:rPr>
          <w:rFonts w:ascii="Times New Roman" w:hAnsi="Times New Roman" w:cs="Times New Roman"/>
        </w:rPr>
        <w:t>can</w:t>
      </w:r>
      <w:r w:rsidRPr="00762BFA">
        <w:rPr>
          <w:rFonts w:ascii="Times New Roman" w:hAnsi="Times New Roman" w:cs="Times New Roman"/>
        </w:rPr>
        <w:t xml:space="preserve"> create personal and institutional profiles, post messages, photos</w:t>
      </w:r>
      <w:r w:rsidR="00E5068C">
        <w:rPr>
          <w:rFonts w:ascii="Times New Roman" w:hAnsi="Times New Roman" w:cs="Times New Roman"/>
        </w:rPr>
        <w:t>,</w:t>
      </w:r>
      <w:r w:rsidRPr="00762BFA">
        <w:rPr>
          <w:rFonts w:ascii="Times New Roman" w:hAnsi="Times New Roman" w:cs="Times New Roman"/>
        </w:rPr>
        <w:t xml:space="preserve"> and videos, while also promoting and sharing information</w:t>
      </w:r>
      <w:r w:rsidR="000503D7">
        <w:rPr>
          <w:rFonts w:ascii="Times New Roman" w:hAnsi="Times New Roman" w:cs="Times New Roman"/>
        </w:rPr>
        <w:t xml:space="preserve">, thereby having </w:t>
      </w:r>
      <w:r w:rsidRPr="00762BFA">
        <w:rPr>
          <w:rFonts w:ascii="Times New Roman" w:hAnsi="Times New Roman" w:cs="Times New Roman"/>
        </w:rPr>
        <w:t>interact</w:t>
      </w:r>
      <w:r w:rsidR="00FF1CAA">
        <w:rPr>
          <w:rFonts w:ascii="Times New Roman" w:hAnsi="Times New Roman" w:cs="Times New Roman"/>
        </w:rPr>
        <w:t xml:space="preserve">ions </w:t>
      </w:r>
      <w:r w:rsidRPr="00762BFA">
        <w:rPr>
          <w:rFonts w:ascii="Times New Roman" w:hAnsi="Times New Roman" w:cs="Times New Roman"/>
        </w:rPr>
        <w:t xml:space="preserve">with contacts, both known and unknown. Facebook has become the most successful social </w:t>
      </w:r>
      <w:r w:rsidR="00E5068C">
        <w:rPr>
          <w:rFonts w:ascii="Times New Roman" w:hAnsi="Times New Roman" w:cs="Times New Roman"/>
        </w:rPr>
        <w:t>media</w:t>
      </w:r>
      <w:r w:rsidRPr="00762BFA">
        <w:rPr>
          <w:rFonts w:ascii="Times New Roman" w:hAnsi="Times New Roman" w:cs="Times New Roman"/>
        </w:rPr>
        <w:t xml:space="preserve"> among young people</w:t>
      </w:r>
      <w:r w:rsidR="00D4369F">
        <w:rPr>
          <w:rFonts w:ascii="Times New Roman" w:hAnsi="Times New Roman" w:cs="Times New Roman"/>
        </w:rPr>
        <w:t>,</w:t>
      </w:r>
      <w:r w:rsidRPr="00762BFA">
        <w:rPr>
          <w:rFonts w:ascii="Times New Roman" w:hAnsi="Times New Roman" w:cs="Times New Roman"/>
        </w:rPr>
        <w:t xml:space="preserve"> with around 24.1 billion monthly active users worldwide</w:t>
      </w:r>
      <w:r w:rsidR="00E5068C">
        <w:rPr>
          <w:rFonts w:ascii="Times New Roman" w:hAnsi="Times New Roman" w:cs="Times New Roman"/>
        </w:rPr>
        <w:t xml:space="preserve"> </w:t>
      </w:r>
      <w:r w:rsidRPr="00762BFA">
        <w:rPr>
          <w:rFonts w:ascii="Times New Roman" w:hAnsi="Times New Roman" w:cs="Times New Roman"/>
        </w:rPr>
        <w:t>(</w:t>
      </w:r>
      <w:r w:rsidR="00BB423F">
        <w:rPr>
          <w:rFonts w:ascii="Times New Roman" w:hAnsi="Times New Roman" w:cs="Times New Roman"/>
        </w:rPr>
        <w:t>Noyes</w:t>
      </w:r>
      <w:r w:rsidRPr="00762BFA">
        <w:rPr>
          <w:rFonts w:ascii="Times New Roman" w:hAnsi="Times New Roman" w:cs="Times New Roman"/>
        </w:rPr>
        <w:t>, 201</w:t>
      </w:r>
      <w:r w:rsidR="00BB423F">
        <w:rPr>
          <w:rFonts w:ascii="Times New Roman" w:hAnsi="Times New Roman" w:cs="Times New Roman"/>
        </w:rPr>
        <w:t>5</w:t>
      </w:r>
      <w:r w:rsidRPr="00762BFA">
        <w:rPr>
          <w:rFonts w:ascii="Times New Roman" w:hAnsi="Times New Roman" w:cs="Times New Roman"/>
        </w:rPr>
        <w:t xml:space="preserve">). The benefit of using Facebook in the library is that it </w:t>
      </w:r>
      <w:r w:rsidR="00E5068C">
        <w:rPr>
          <w:rFonts w:ascii="Times New Roman" w:hAnsi="Times New Roman" w:cs="Times New Roman"/>
        </w:rPr>
        <w:t>assists</w:t>
      </w:r>
      <w:r w:rsidRPr="00762BFA">
        <w:rPr>
          <w:rFonts w:ascii="Times New Roman" w:hAnsi="Times New Roman" w:cs="Times New Roman"/>
        </w:rPr>
        <w:t xml:space="preserve"> librarians </w:t>
      </w:r>
      <w:r w:rsidR="00FF1CAA">
        <w:rPr>
          <w:rFonts w:ascii="Times New Roman" w:hAnsi="Times New Roman" w:cs="Times New Roman"/>
        </w:rPr>
        <w:t>to</w:t>
      </w:r>
      <w:r w:rsidRPr="00762BFA">
        <w:rPr>
          <w:rFonts w:ascii="Times New Roman" w:hAnsi="Times New Roman" w:cs="Times New Roman"/>
        </w:rPr>
        <w:t xml:space="preserve"> directly </w:t>
      </w:r>
      <w:r w:rsidR="00E5068C">
        <w:rPr>
          <w:rFonts w:ascii="Times New Roman" w:hAnsi="Times New Roman" w:cs="Times New Roman"/>
        </w:rPr>
        <w:t>connect</w:t>
      </w:r>
      <w:r w:rsidRPr="00762BFA">
        <w:rPr>
          <w:rFonts w:ascii="Times New Roman" w:hAnsi="Times New Roman" w:cs="Times New Roman"/>
        </w:rPr>
        <w:t xml:space="preserve"> and communicat</w:t>
      </w:r>
      <w:r w:rsidR="00FF1CAA">
        <w:rPr>
          <w:rFonts w:ascii="Times New Roman" w:hAnsi="Times New Roman" w:cs="Times New Roman"/>
        </w:rPr>
        <w:t>e</w:t>
      </w:r>
      <w:r w:rsidRPr="00762BFA">
        <w:rPr>
          <w:rFonts w:ascii="Times New Roman" w:hAnsi="Times New Roman" w:cs="Times New Roman"/>
        </w:rPr>
        <w:t xml:space="preserve"> with library users</w:t>
      </w:r>
      <w:r w:rsidR="00FF1CAA">
        <w:rPr>
          <w:rFonts w:ascii="Times New Roman" w:hAnsi="Times New Roman" w:cs="Times New Roman"/>
        </w:rPr>
        <w:t xml:space="preserve">, </w:t>
      </w:r>
      <w:r w:rsidR="007C356A">
        <w:rPr>
          <w:rFonts w:ascii="Times New Roman" w:hAnsi="Times New Roman" w:cs="Times New Roman"/>
        </w:rPr>
        <w:t xml:space="preserve">while </w:t>
      </w:r>
      <w:r w:rsidRPr="00762BFA">
        <w:rPr>
          <w:rFonts w:ascii="Times New Roman" w:hAnsi="Times New Roman" w:cs="Times New Roman"/>
        </w:rPr>
        <w:t xml:space="preserve">users </w:t>
      </w:r>
      <w:r w:rsidR="00B57911">
        <w:rPr>
          <w:rFonts w:ascii="Times New Roman" w:hAnsi="Times New Roman" w:cs="Times New Roman"/>
        </w:rPr>
        <w:t>can</w:t>
      </w:r>
      <w:r w:rsidRPr="00762BFA">
        <w:rPr>
          <w:rFonts w:ascii="Times New Roman" w:hAnsi="Times New Roman" w:cs="Times New Roman"/>
        </w:rPr>
        <w:t xml:space="preserve"> give feedback as well as suggestions to the librarian</w:t>
      </w:r>
      <w:r w:rsidR="00FF1CAA">
        <w:rPr>
          <w:rFonts w:ascii="Times New Roman" w:hAnsi="Times New Roman" w:cs="Times New Roman"/>
        </w:rPr>
        <w:t>s.</w:t>
      </w:r>
      <w:r w:rsidRPr="00762BFA">
        <w:rPr>
          <w:rFonts w:ascii="Times New Roman" w:hAnsi="Times New Roman" w:cs="Times New Roman"/>
        </w:rPr>
        <w:t xml:space="preserve"> Facebook is the most popular</w:t>
      </w:r>
      <w:r w:rsidR="007C356A">
        <w:rPr>
          <w:rFonts w:ascii="Times New Roman" w:hAnsi="Times New Roman" w:cs="Times New Roman"/>
        </w:rPr>
        <w:t xml:space="preserve">ly used media among librarians, as </w:t>
      </w:r>
      <w:proofErr w:type="spellStart"/>
      <w:r w:rsidR="007C356A">
        <w:rPr>
          <w:rFonts w:ascii="Times New Roman" w:hAnsi="Times New Roman" w:cs="Times New Roman"/>
        </w:rPr>
        <w:t>Ntaka</w:t>
      </w:r>
      <w:proofErr w:type="spellEnd"/>
      <w:r w:rsidR="007C356A">
        <w:rPr>
          <w:rFonts w:ascii="Times New Roman" w:hAnsi="Times New Roman" w:cs="Times New Roman"/>
        </w:rPr>
        <w:t xml:space="preserve"> (2017) stated, because</w:t>
      </w:r>
      <w:r w:rsidRPr="00762BFA">
        <w:rPr>
          <w:rFonts w:ascii="Times New Roman" w:hAnsi="Times New Roman" w:cs="Times New Roman"/>
        </w:rPr>
        <w:t xml:space="preserve"> it is </w:t>
      </w:r>
      <w:r w:rsidR="00E5068C">
        <w:rPr>
          <w:rFonts w:ascii="Times New Roman" w:hAnsi="Times New Roman" w:cs="Times New Roman"/>
        </w:rPr>
        <w:t>librarian-friendly</w:t>
      </w:r>
      <w:r w:rsidRPr="00762BFA">
        <w:rPr>
          <w:rFonts w:ascii="Times New Roman" w:hAnsi="Times New Roman" w:cs="Times New Roman"/>
        </w:rPr>
        <w:t xml:space="preserve">, </w:t>
      </w:r>
      <w:r w:rsidR="007C356A">
        <w:rPr>
          <w:rFonts w:ascii="Times New Roman" w:hAnsi="Times New Roman" w:cs="Times New Roman"/>
        </w:rPr>
        <w:t>having</w:t>
      </w:r>
      <w:r w:rsidRPr="00762BFA">
        <w:rPr>
          <w:rFonts w:ascii="Times New Roman" w:hAnsi="Times New Roman" w:cs="Times New Roman"/>
        </w:rPr>
        <w:t xml:space="preserve"> many applications </w:t>
      </w:r>
      <w:r w:rsidR="007C356A">
        <w:rPr>
          <w:rFonts w:ascii="Times New Roman" w:hAnsi="Times New Roman" w:cs="Times New Roman"/>
        </w:rPr>
        <w:t xml:space="preserve">such as </w:t>
      </w:r>
      <w:r w:rsidRPr="00762BFA">
        <w:rPr>
          <w:rFonts w:ascii="Times New Roman" w:hAnsi="Times New Roman" w:cs="Times New Roman"/>
        </w:rPr>
        <w:t xml:space="preserve">JSTOR search, </w:t>
      </w:r>
      <w:proofErr w:type="spellStart"/>
      <w:r w:rsidR="00E5068C">
        <w:rPr>
          <w:rFonts w:ascii="Times New Roman" w:hAnsi="Times New Roman" w:cs="Times New Roman"/>
        </w:rPr>
        <w:t>WorldCat</w:t>
      </w:r>
      <w:proofErr w:type="spellEnd"/>
      <w:r w:rsidRPr="00762BFA">
        <w:rPr>
          <w:rFonts w:ascii="Times New Roman" w:hAnsi="Times New Roman" w:cs="Times New Roman"/>
        </w:rPr>
        <w:t>, and much more (</w:t>
      </w:r>
      <w:proofErr w:type="spellStart"/>
      <w:r w:rsidRPr="00762BFA">
        <w:rPr>
          <w:rFonts w:ascii="Times New Roman" w:hAnsi="Times New Roman" w:cs="Times New Roman"/>
        </w:rPr>
        <w:t>Ntaka</w:t>
      </w:r>
      <w:proofErr w:type="spellEnd"/>
      <w:r w:rsidR="00E5068C">
        <w:rPr>
          <w:rFonts w:ascii="Times New Roman" w:hAnsi="Times New Roman" w:cs="Times New Roman"/>
        </w:rPr>
        <w:t>,</w:t>
      </w:r>
      <w:r w:rsidRPr="00762BFA">
        <w:rPr>
          <w:rFonts w:ascii="Times New Roman" w:hAnsi="Times New Roman" w:cs="Times New Roman"/>
        </w:rPr>
        <w:t xml:space="preserve"> 2017).</w:t>
      </w:r>
    </w:p>
    <w:p w14:paraId="02093458" w14:textId="77777777" w:rsidR="00E5068C" w:rsidRDefault="00E5068C" w:rsidP="00E5068C">
      <w:pPr>
        <w:pStyle w:val="ListParagraph"/>
        <w:spacing w:line="240" w:lineRule="auto"/>
        <w:ind w:left="-90"/>
        <w:jc w:val="both"/>
        <w:rPr>
          <w:rFonts w:ascii="Times New Roman" w:hAnsi="Times New Roman" w:cs="Times New Roman"/>
        </w:rPr>
      </w:pPr>
    </w:p>
    <w:p w14:paraId="42E3FADE" w14:textId="64F3C43A" w:rsidR="00761A9E" w:rsidRDefault="00EC6BCF" w:rsidP="00E5068C">
      <w:pPr>
        <w:pStyle w:val="ListParagraph"/>
        <w:spacing w:line="240" w:lineRule="auto"/>
        <w:ind w:left="-90"/>
        <w:jc w:val="both"/>
        <w:rPr>
          <w:rFonts w:ascii="Times New Roman" w:hAnsi="Times New Roman" w:cs="Times New Roman"/>
        </w:rPr>
      </w:pPr>
      <w:bookmarkStart w:id="1" w:name="bbib0038"/>
      <w:r w:rsidRPr="00EC6BCF">
        <w:rPr>
          <w:rFonts w:ascii="Times New Roman" w:hAnsi="Times New Roman" w:cs="Times New Roman"/>
        </w:rPr>
        <w:t xml:space="preserve">Users can publish, view, like, comment on, and share videos on a wide variety of subjects on YouTube (YT), a well-known, free online </w:t>
      </w:r>
      <w:r w:rsidR="00B57911">
        <w:rPr>
          <w:rFonts w:ascii="Times New Roman" w:hAnsi="Times New Roman" w:cs="Times New Roman"/>
        </w:rPr>
        <w:t>video-sharing</w:t>
      </w:r>
      <w:r w:rsidRPr="00EC6BCF">
        <w:rPr>
          <w:rFonts w:ascii="Times New Roman" w:hAnsi="Times New Roman" w:cs="Times New Roman"/>
        </w:rPr>
        <w:t xml:space="preserve"> platform. With over 1.9 billion users, it is one of the most popular websites for sharing videos (Gelinas </w:t>
      </w:r>
      <w:r w:rsidRPr="00EC6BCF">
        <w:rPr>
          <w:rFonts w:ascii="Times New Roman" w:hAnsi="Times New Roman" w:cs="Times New Roman"/>
          <w:i/>
          <w:iCs/>
        </w:rPr>
        <w:t>et al.,</w:t>
      </w:r>
      <w:r w:rsidRPr="00EC6BCF">
        <w:rPr>
          <w:rFonts w:ascii="Times New Roman" w:hAnsi="Times New Roman" w:cs="Times New Roman"/>
        </w:rPr>
        <w:t xml:space="preserve"> 2017). Users from more than 100 countries can access the website's more than 100 million videos. Every month, more than two billion people watch YouTube. Particularly among MBA students, it is commonly </w:t>
      </w:r>
      <w:proofErr w:type="spellStart"/>
      <w:r w:rsidRPr="00EC6BCF">
        <w:rPr>
          <w:rFonts w:ascii="Times New Roman" w:hAnsi="Times New Roman" w:cs="Times New Roman"/>
        </w:rPr>
        <w:t>utilised</w:t>
      </w:r>
      <w:proofErr w:type="spellEnd"/>
      <w:r w:rsidRPr="00EC6BCF">
        <w:rPr>
          <w:rFonts w:ascii="Times New Roman" w:hAnsi="Times New Roman" w:cs="Times New Roman"/>
        </w:rPr>
        <w:t xml:space="preserve"> in conjunction with other social media platforms to access educational resources and content, facilitate efficient learning, and serve as a self-training tool (Sui </w:t>
      </w:r>
      <w:r w:rsidRPr="00EC6BCF">
        <w:rPr>
          <w:rFonts w:ascii="Times New Roman" w:hAnsi="Times New Roman" w:cs="Times New Roman"/>
          <w:i/>
          <w:iCs/>
        </w:rPr>
        <w:t>et al.,</w:t>
      </w:r>
      <w:r w:rsidRPr="00EC6BCF">
        <w:rPr>
          <w:rFonts w:ascii="Times New Roman" w:hAnsi="Times New Roman" w:cs="Times New Roman"/>
        </w:rPr>
        <w:t xml:space="preserve"> 2022). </w:t>
      </w:r>
      <w:bookmarkEnd w:id="1"/>
      <w:r w:rsidRPr="00EC6BCF">
        <w:rPr>
          <w:rFonts w:ascii="Times New Roman" w:hAnsi="Times New Roman" w:cs="Times New Roman"/>
        </w:rPr>
        <w:t xml:space="preserve">YouTube facilitates collaborative content creation, provides rapid access to knowledge for users of all skill levels, and serves as a platform for information sharing, evaluation, and </w:t>
      </w:r>
      <w:proofErr w:type="spellStart"/>
      <w:r w:rsidRPr="00EC6BCF">
        <w:rPr>
          <w:rFonts w:ascii="Times New Roman" w:hAnsi="Times New Roman" w:cs="Times New Roman"/>
        </w:rPr>
        <w:t>visualisation</w:t>
      </w:r>
      <w:proofErr w:type="spellEnd"/>
      <w:r w:rsidRPr="00EC6BCF">
        <w:rPr>
          <w:rFonts w:ascii="Times New Roman" w:hAnsi="Times New Roman" w:cs="Times New Roman"/>
        </w:rPr>
        <w:t xml:space="preserve">. The YouTube platform aims to be used by educators to use videos to teach. Given that YouTube is widely acknowledged by students as a study tool, libraries must adopt it as it offers vital resources for the curriculum. Its target-oriented, searchable, open, and accessible movies allow for interaction by allowing comments (Sui </w:t>
      </w:r>
      <w:r w:rsidRPr="00EC6BCF">
        <w:rPr>
          <w:rFonts w:ascii="Times New Roman" w:hAnsi="Times New Roman" w:cs="Times New Roman"/>
          <w:i/>
          <w:iCs/>
        </w:rPr>
        <w:t xml:space="preserve">et al., </w:t>
      </w:r>
      <w:r w:rsidRPr="00EC6BCF">
        <w:rPr>
          <w:rFonts w:ascii="Times New Roman" w:hAnsi="Times New Roman" w:cs="Times New Roman"/>
        </w:rPr>
        <w:t>2022).</w:t>
      </w:r>
      <w:r w:rsidR="00E5068C">
        <w:rPr>
          <w:rFonts w:ascii="Times New Roman" w:hAnsi="Times New Roman" w:cs="Times New Roman"/>
        </w:rPr>
        <w:t xml:space="preserve"> </w:t>
      </w:r>
    </w:p>
    <w:p w14:paraId="2D20D5FB" w14:textId="77777777" w:rsidR="00761A9E" w:rsidRDefault="00761A9E" w:rsidP="00E5068C">
      <w:pPr>
        <w:pStyle w:val="ListParagraph"/>
        <w:spacing w:line="240" w:lineRule="auto"/>
        <w:ind w:left="-90"/>
        <w:jc w:val="both"/>
        <w:rPr>
          <w:rFonts w:ascii="Times New Roman" w:hAnsi="Times New Roman" w:cs="Times New Roman"/>
        </w:rPr>
      </w:pPr>
    </w:p>
    <w:p w14:paraId="268BDC4E" w14:textId="62210893" w:rsidR="00E5068C" w:rsidRDefault="006E726E" w:rsidP="00E5068C">
      <w:pPr>
        <w:pStyle w:val="ListParagraph"/>
        <w:spacing w:line="240" w:lineRule="auto"/>
        <w:ind w:left="-90"/>
        <w:jc w:val="both"/>
        <w:rPr>
          <w:rFonts w:ascii="Times New Roman" w:hAnsi="Times New Roman" w:cs="Times New Roman"/>
        </w:rPr>
      </w:pPr>
      <w:r w:rsidRPr="006E726E">
        <w:rPr>
          <w:rFonts w:ascii="Times New Roman" w:hAnsi="Times New Roman" w:cs="Times New Roman"/>
        </w:rPr>
        <w:t>Since its launch, researchers have been interested in social media sites like Facebook, Instagram, and X (previously Twitter) as sources of data and research tools. Even libraries can use these platforms as research tools to promote studies to specific or varied demographics. Additionally, it might be used to gather representative user and student comments and feedback. Social media platforms can also be used by libraries to deliver interventions. Social media platforms could be used by libraries to share information and give users access to a multitude of freely available textual, visual, and metric resources.</w:t>
      </w:r>
      <w:r w:rsidR="00C34873" w:rsidRPr="00762BFA">
        <w:rPr>
          <w:rFonts w:ascii="Times New Roman" w:hAnsi="Times New Roman" w:cs="Times New Roman"/>
        </w:rPr>
        <w:t xml:space="preserve"> The adoption of social media </w:t>
      </w:r>
      <w:r w:rsidR="00E5068C">
        <w:rPr>
          <w:rFonts w:ascii="Times New Roman" w:hAnsi="Times New Roman" w:cs="Times New Roman"/>
        </w:rPr>
        <w:t>by</w:t>
      </w:r>
      <w:r w:rsidR="00C34873" w:rsidRPr="00762BFA">
        <w:rPr>
          <w:rFonts w:ascii="Times New Roman" w:hAnsi="Times New Roman" w:cs="Times New Roman"/>
        </w:rPr>
        <w:t xml:space="preserve"> libraries is </w:t>
      </w:r>
      <w:r w:rsidR="00E5068C">
        <w:rPr>
          <w:rFonts w:ascii="Times New Roman" w:hAnsi="Times New Roman" w:cs="Times New Roman"/>
        </w:rPr>
        <w:t>heterogeneous</w:t>
      </w:r>
      <w:r w:rsidR="00D1503A">
        <w:rPr>
          <w:rFonts w:ascii="Times New Roman" w:hAnsi="Times New Roman" w:cs="Times New Roman"/>
        </w:rPr>
        <w:t>;</w:t>
      </w:r>
      <w:r w:rsidR="00C34873" w:rsidRPr="00762BFA">
        <w:rPr>
          <w:rFonts w:ascii="Times New Roman" w:hAnsi="Times New Roman" w:cs="Times New Roman"/>
        </w:rPr>
        <w:t xml:space="preserve"> the adoption is not the same across a nation nor across a region. </w:t>
      </w:r>
      <w:r w:rsidR="00D1503A">
        <w:rPr>
          <w:rFonts w:ascii="Times New Roman" w:hAnsi="Times New Roman" w:cs="Times New Roman"/>
        </w:rPr>
        <w:t xml:space="preserve">Public university libraries in </w:t>
      </w:r>
      <w:r w:rsidR="00C34873" w:rsidRPr="00762BFA">
        <w:rPr>
          <w:rFonts w:ascii="Times New Roman" w:hAnsi="Times New Roman" w:cs="Times New Roman"/>
        </w:rPr>
        <w:t>Akwa Ibom State</w:t>
      </w:r>
      <w:r w:rsidR="00D1503A">
        <w:rPr>
          <w:rFonts w:ascii="Times New Roman" w:hAnsi="Times New Roman" w:cs="Times New Roman"/>
        </w:rPr>
        <w:t>,</w:t>
      </w:r>
      <w:r w:rsidR="00C34873" w:rsidRPr="00762BFA">
        <w:rPr>
          <w:rFonts w:ascii="Times New Roman" w:hAnsi="Times New Roman" w:cs="Times New Roman"/>
        </w:rPr>
        <w:t xml:space="preserve"> </w:t>
      </w:r>
      <w:r w:rsidR="00D1503A">
        <w:rPr>
          <w:rFonts w:ascii="Times New Roman" w:hAnsi="Times New Roman" w:cs="Times New Roman"/>
        </w:rPr>
        <w:t>which witnessed a rise</w:t>
      </w:r>
      <w:r w:rsidR="00C34873" w:rsidRPr="00762BFA">
        <w:rPr>
          <w:rFonts w:ascii="Times New Roman" w:hAnsi="Times New Roman" w:cs="Times New Roman"/>
        </w:rPr>
        <w:t xml:space="preserve"> in students’ enrollment across all tiers of education</w:t>
      </w:r>
      <w:r w:rsidR="00D1503A">
        <w:rPr>
          <w:rFonts w:ascii="Times New Roman" w:hAnsi="Times New Roman" w:cs="Times New Roman"/>
        </w:rPr>
        <w:t>, are challenged by the</w:t>
      </w:r>
      <w:r w:rsidR="00C34873" w:rsidRPr="00762BFA">
        <w:rPr>
          <w:rFonts w:ascii="Times New Roman" w:hAnsi="Times New Roman" w:cs="Times New Roman"/>
        </w:rPr>
        <w:t xml:space="preserve"> demand for information sources</w:t>
      </w:r>
      <w:r w:rsidR="00D1503A">
        <w:rPr>
          <w:rFonts w:ascii="Times New Roman" w:hAnsi="Times New Roman" w:cs="Times New Roman"/>
        </w:rPr>
        <w:t xml:space="preserve"> by </w:t>
      </w:r>
      <w:r w:rsidR="00DE41D7">
        <w:rPr>
          <w:rFonts w:ascii="Times New Roman" w:hAnsi="Times New Roman" w:cs="Times New Roman"/>
        </w:rPr>
        <w:t>their</w:t>
      </w:r>
      <w:r w:rsidR="00D1503A">
        <w:rPr>
          <w:rFonts w:ascii="Times New Roman" w:hAnsi="Times New Roman" w:cs="Times New Roman"/>
        </w:rPr>
        <w:t xml:space="preserve"> patrons</w:t>
      </w:r>
      <w:r w:rsidR="00C34873" w:rsidRPr="00762BFA">
        <w:rPr>
          <w:rFonts w:ascii="Times New Roman" w:hAnsi="Times New Roman" w:cs="Times New Roman"/>
        </w:rPr>
        <w:t xml:space="preserve">, </w:t>
      </w:r>
      <w:r w:rsidR="00C327DE" w:rsidRPr="00762BFA">
        <w:rPr>
          <w:rFonts w:ascii="Times New Roman" w:hAnsi="Times New Roman" w:cs="Times New Roman"/>
        </w:rPr>
        <w:t>particularly</w:t>
      </w:r>
      <w:r w:rsidR="00C34873" w:rsidRPr="00762BFA">
        <w:rPr>
          <w:rFonts w:ascii="Times New Roman" w:hAnsi="Times New Roman" w:cs="Times New Roman"/>
        </w:rPr>
        <w:t xml:space="preserve"> online sources. The method of access is also widening with more students accessing information online and sharing </w:t>
      </w:r>
      <w:r w:rsidR="00624D0F">
        <w:rPr>
          <w:rFonts w:ascii="Times New Roman" w:hAnsi="Times New Roman" w:cs="Times New Roman"/>
        </w:rPr>
        <w:t xml:space="preserve">the same </w:t>
      </w:r>
      <w:r w:rsidR="00C34873" w:rsidRPr="00762BFA">
        <w:rPr>
          <w:rFonts w:ascii="Times New Roman" w:hAnsi="Times New Roman" w:cs="Times New Roman"/>
        </w:rPr>
        <w:t xml:space="preserve">using social media. </w:t>
      </w:r>
      <w:r w:rsidR="00624D0F">
        <w:rPr>
          <w:rFonts w:ascii="Times New Roman" w:hAnsi="Times New Roman" w:cs="Times New Roman"/>
        </w:rPr>
        <w:t>As a</w:t>
      </w:r>
      <w:r w:rsidR="00C34873" w:rsidRPr="00762BFA">
        <w:rPr>
          <w:rFonts w:ascii="Times New Roman" w:hAnsi="Times New Roman" w:cs="Times New Roman"/>
        </w:rPr>
        <w:t xml:space="preserve"> logical step </w:t>
      </w:r>
      <w:r w:rsidR="00624D0F">
        <w:rPr>
          <w:rFonts w:ascii="Times New Roman" w:hAnsi="Times New Roman" w:cs="Times New Roman"/>
        </w:rPr>
        <w:t xml:space="preserve">towards handling this challenge, public university libraries are providing </w:t>
      </w:r>
      <w:r w:rsidR="00DE41D7">
        <w:rPr>
          <w:rFonts w:ascii="Times New Roman" w:hAnsi="Times New Roman" w:cs="Times New Roman"/>
        </w:rPr>
        <w:t>their</w:t>
      </w:r>
      <w:r w:rsidR="00624D0F">
        <w:rPr>
          <w:rFonts w:ascii="Times New Roman" w:hAnsi="Times New Roman" w:cs="Times New Roman"/>
        </w:rPr>
        <w:t xml:space="preserve"> users </w:t>
      </w:r>
      <w:r w:rsidR="00DE41D7">
        <w:rPr>
          <w:rFonts w:ascii="Times New Roman" w:hAnsi="Times New Roman" w:cs="Times New Roman"/>
        </w:rPr>
        <w:t xml:space="preserve">with </w:t>
      </w:r>
      <w:r w:rsidR="00624D0F">
        <w:rPr>
          <w:rFonts w:ascii="Times New Roman" w:hAnsi="Times New Roman" w:cs="Times New Roman"/>
        </w:rPr>
        <w:t xml:space="preserve">information through different social media </w:t>
      </w:r>
      <w:r w:rsidR="00DE41D7">
        <w:rPr>
          <w:rFonts w:ascii="Times New Roman" w:hAnsi="Times New Roman" w:cs="Times New Roman"/>
        </w:rPr>
        <w:t>platforms,</w:t>
      </w:r>
      <w:r w:rsidR="00624D0F">
        <w:rPr>
          <w:rFonts w:ascii="Times New Roman" w:hAnsi="Times New Roman" w:cs="Times New Roman"/>
        </w:rPr>
        <w:t xml:space="preserve"> especially Facebook and </w:t>
      </w:r>
      <w:r w:rsidR="00DE41D7">
        <w:rPr>
          <w:rFonts w:ascii="Times New Roman" w:hAnsi="Times New Roman" w:cs="Times New Roman"/>
        </w:rPr>
        <w:t xml:space="preserve">YouTube. </w:t>
      </w:r>
      <w:r w:rsidR="00C34873" w:rsidRPr="00762BFA">
        <w:rPr>
          <w:rFonts w:ascii="Times New Roman" w:hAnsi="Times New Roman" w:cs="Times New Roman"/>
        </w:rPr>
        <w:t xml:space="preserve">media. </w:t>
      </w:r>
      <w:r w:rsidR="00C34873" w:rsidRPr="00762BFA">
        <w:rPr>
          <w:rFonts w:ascii="Times New Roman" w:hAnsi="Times New Roman" w:cs="Times New Roman"/>
        </w:rPr>
        <w:lastRenderedPageBreak/>
        <w:t>This study thus seeks to establish how social media</w:t>
      </w:r>
      <w:r w:rsidR="00C327DE" w:rsidRPr="00762BFA">
        <w:rPr>
          <w:rFonts w:ascii="Times New Roman" w:hAnsi="Times New Roman" w:cs="Times New Roman"/>
        </w:rPr>
        <w:t xml:space="preserve"> </w:t>
      </w:r>
      <w:r w:rsidR="00DE41D7">
        <w:rPr>
          <w:rFonts w:ascii="Times New Roman" w:hAnsi="Times New Roman" w:cs="Times New Roman"/>
        </w:rPr>
        <w:t xml:space="preserve">application </w:t>
      </w:r>
      <w:r w:rsidR="00C327DE" w:rsidRPr="00762BFA">
        <w:rPr>
          <w:rFonts w:ascii="Times New Roman" w:hAnsi="Times New Roman" w:cs="Times New Roman"/>
        </w:rPr>
        <w:t xml:space="preserve">impacts library patronage </w:t>
      </w:r>
      <w:r w:rsidR="00D63B3F">
        <w:rPr>
          <w:rFonts w:ascii="Times New Roman" w:hAnsi="Times New Roman" w:cs="Times New Roman"/>
        </w:rPr>
        <w:t xml:space="preserve">in </w:t>
      </w:r>
      <w:r w:rsidR="00C327DE" w:rsidRPr="00762BFA">
        <w:rPr>
          <w:rFonts w:ascii="Times New Roman" w:hAnsi="Times New Roman" w:cs="Times New Roman"/>
        </w:rPr>
        <w:t>public universities in Akwa Ibom State.</w:t>
      </w:r>
    </w:p>
    <w:p w14:paraId="23A4BFC4" w14:textId="77777777" w:rsidR="006E1535" w:rsidRDefault="006E1535" w:rsidP="0052631E">
      <w:pPr>
        <w:pStyle w:val="ListParagraph"/>
        <w:spacing w:line="240" w:lineRule="auto"/>
        <w:ind w:left="-90"/>
        <w:jc w:val="both"/>
        <w:rPr>
          <w:rFonts w:ascii="Times New Roman" w:hAnsi="Times New Roman" w:cs="Times New Roman"/>
          <w:b/>
        </w:rPr>
      </w:pPr>
    </w:p>
    <w:p w14:paraId="5493B80E" w14:textId="5F06D1A0" w:rsidR="0052631E" w:rsidRDefault="00762BFA" w:rsidP="0052631E">
      <w:pPr>
        <w:pStyle w:val="ListParagraph"/>
        <w:spacing w:line="240" w:lineRule="auto"/>
        <w:ind w:left="-90"/>
        <w:jc w:val="both"/>
        <w:rPr>
          <w:rFonts w:ascii="Times New Roman" w:hAnsi="Times New Roman" w:cs="Times New Roman"/>
          <w:b/>
        </w:rPr>
      </w:pPr>
      <w:r w:rsidRPr="004702CF">
        <w:rPr>
          <w:rFonts w:ascii="Times New Roman" w:hAnsi="Times New Roman" w:cs="Times New Roman"/>
          <w:b/>
        </w:rPr>
        <w:t>Statement of the problem</w:t>
      </w:r>
    </w:p>
    <w:p w14:paraId="54E3704A" w14:textId="0EC4F5BF" w:rsidR="00C16B99" w:rsidRDefault="00762BFA" w:rsidP="00D70A8C">
      <w:pPr>
        <w:pStyle w:val="ListParagraph"/>
        <w:spacing w:line="240" w:lineRule="auto"/>
        <w:ind w:left="-90"/>
        <w:jc w:val="both"/>
        <w:rPr>
          <w:rFonts w:ascii="Times New Roman" w:hAnsi="Times New Roman" w:cs="Times New Roman"/>
        </w:rPr>
      </w:pPr>
      <w:r w:rsidRPr="006E1535">
        <w:rPr>
          <w:rFonts w:ascii="Times New Roman" w:hAnsi="Times New Roman" w:cs="Times New Roman"/>
        </w:rPr>
        <w:t xml:space="preserve">The actual patronage of libraries </w:t>
      </w:r>
      <w:r w:rsidR="0052631E" w:rsidRPr="006E1535">
        <w:rPr>
          <w:rFonts w:ascii="Times New Roman" w:hAnsi="Times New Roman" w:cs="Times New Roman"/>
        </w:rPr>
        <w:t>has</w:t>
      </w:r>
      <w:r w:rsidRPr="006E1535">
        <w:rPr>
          <w:rFonts w:ascii="Times New Roman" w:hAnsi="Times New Roman" w:cs="Times New Roman"/>
        </w:rPr>
        <w:t xml:space="preserve"> waned over the years. While higher enrollment rates </w:t>
      </w:r>
      <w:r w:rsidR="00D63B3F" w:rsidRPr="006E1535">
        <w:rPr>
          <w:rFonts w:ascii="Times New Roman" w:hAnsi="Times New Roman" w:cs="Times New Roman"/>
        </w:rPr>
        <w:t>in public universities are on the increase</w:t>
      </w:r>
      <w:r w:rsidRPr="006E1535">
        <w:rPr>
          <w:rFonts w:ascii="Times New Roman" w:hAnsi="Times New Roman" w:cs="Times New Roman"/>
        </w:rPr>
        <w:t>, the actual percentage</w:t>
      </w:r>
      <w:r w:rsidR="00D63B3F" w:rsidRPr="006E1535">
        <w:rPr>
          <w:rFonts w:ascii="Times New Roman" w:hAnsi="Times New Roman" w:cs="Times New Roman"/>
        </w:rPr>
        <w:t xml:space="preserve"> they </w:t>
      </w:r>
      <w:proofErr w:type="spellStart"/>
      <w:r w:rsidR="006E1535">
        <w:rPr>
          <w:rFonts w:ascii="Times New Roman" w:hAnsi="Times New Roman" w:cs="Times New Roman"/>
        </w:rPr>
        <w:t>patronise</w:t>
      </w:r>
      <w:proofErr w:type="spellEnd"/>
      <w:r w:rsidR="00D63B3F" w:rsidRPr="006E1535">
        <w:rPr>
          <w:rFonts w:ascii="Times New Roman" w:hAnsi="Times New Roman" w:cs="Times New Roman"/>
        </w:rPr>
        <w:t xml:space="preserve"> the libraries </w:t>
      </w:r>
      <w:r w:rsidR="006F2B25" w:rsidRPr="006E1535">
        <w:rPr>
          <w:rFonts w:ascii="Times New Roman" w:hAnsi="Times New Roman" w:cs="Times New Roman"/>
        </w:rPr>
        <w:t>is</w:t>
      </w:r>
      <w:r w:rsidR="00D63B3F" w:rsidRPr="006E1535">
        <w:rPr>
          <w:rFonts w:ascii="Times New Roman" w:hAnsi="Times New Roman" w:cs="Times New Roman"/>
        </w:rPr>
        <w:t xml:space="preserve"> on </w:t>
      </w:r>
      <w:r w:rsidR="00EF6ADE" w:rsidRPr="006E1535">
        <w:rPr>
          <w:rFonts w:ascii="Times New Roman" w:hAnsi="Times New Roman" w:cs="Times New Roman"/>
        </w:rPr>
        <w:t>the decline</w:t>
      </w:r>
      <w:r w:rsidRPr="006E1535">
        <w:rPr>
          <w:rFonts w:ascii="Times New Roman" w:hAnsi="Times New Roman" w:cs="Times New Roman"/>
        </w:rPr>
        <w:t>. The reduction in visits to libraries</w:t>
      </w:r>
      <w:r w:rsidR="00EF6ADE" w:rsidRPr="006E1535">
        <w:rPr>
          <w:rFonts w:ascii="Times New Roman" w:hAnsi="Times New Roman" w:cs="Times New Roman"/>
        </w:rPr>
        <w:t xml:space="preserve"> </w:t>
      </w:r>
      <w:r w:rsidRPr="006E1535">
        <w:rPr>
          <w:rFonts w:ascii="Times New Roman" w:hAnsi="Times New Roman" w:cs="Times New Roman"/>
        </w:rPr>
        <w:t>does not imply that library users are not reading and accessing information</w:t>
      </w:r>
      <w:r w:rsidR="00125814" w:rsidRPr="006E1535">
        <w:rPr>
          <w:rFonts w:ascii="Times New Roman" w:hAnsi="Times New Roman" w:cs="Times New Roman"/>
        </w:rPr>
        <w:t>, but that they</w:t>
      </w:r>
      <w:r w:rsidRPr="006E1535">
        <w:rPr>
          <w:rFonts w:ascii="Times New Roman" w:hAnsi="Times New Roman" w:cs="Times New Roman"/>
        </w:rPr>
        <w:t xml:space="preserve"> are assessing information resources using social media sources to share, create</w:t>
      </w:r>
      <w:r w:rsidR="0052631E" w:rsidRPr="006E1535">
        <w:rPr>
          <w:rFonts w:ascii="Times New Roman" w:hAnsi="Times New Roman" w:cs="Times New Roman"/>
        </w:rPr>
        <w:t>,</w:t>
      </w:r>
      <w:r w:rsidRPr="006E1535">
        <w:rPr>
          <w:rFonts w:ascii="Times New Roman" w:hAnsi="Times New Roman" w:cs="Times New Roman"/>
        </w:rPr>
        <w:t xml:space="preserve"> and learn. The poor visibility of most public institution libraries on social media and online space depicts </w:t>
      </w:r>
      <w:r w:rsidR="0052631E" w:rsidRPr="006E1535">
        <w:rPr>
          <w:rFonts w:ascii="Times New Roman" w:hAnsi="Times New Roman" w:cs="Times New Roman"/>
        </w:rPr>
        <w:t xml:space="preserve">a </w:t>
      </w:r>
      <w:r w:rsidRPr="006E1535">
        <w:rPr>
          <w:rFonts w:ascii="Times New Roman" w:hAnsi="Times New Roman" w:cs="Times New Roman"/>
        </w:rPr>
        <w:t xml:space="preserve">lack of </w:t>
      </w:r>
      <w:r w:rsidR="00C16B99" w:rsidRPr="006E1535">
        <w:rPr>
          <w:rFonts w:ascii="Times New Roman" w:hAnsi="Times New Roman" w:cs="Times New Roman"/>
        </w:rPr>
        <w:t>responsiveness and adaptability to changing information sources</w:t>
      </w:r>
      <w:r w:rsidR="006F2B25" w:rsidRPr="006E1535">
        <w:rPr>
          <w:rFonts w:ascii="Times New Roman" w:hAnsi="Times New Roman" w:cs="Times New Roman"/>
        </w:rPr>
        <w:t>,</w:t>
      </w:r>
      <w:r w:rsidR="00C16B99" w:rsidRPr="006E1535">
        <w:rPr>
          <w:rFonts w:ascii="Times New Roman" w:hAnsi="Times New Roman" w:cs="Times New Roman"/>
        </w:rPr>
        <w:t xml:space="preserve"> creation, dissemination</w:t>
      </w:r>
      <w:r w:rsidR="0052631E" w:rsidRPr="006E1535">
        <w:rPr>
          <w:rFonts w:ascii="Times New Roman" w:hAnsi="Times New Roman" w:cs="Times New Roman"/>
        </w:rPr>
        <w:t>,</w:t>
      </w:r>
      <w:r w:rsidR="00C16B99" w:rsidRPr="006E1535">
        <w:rPr>
          <w:rFonts w:ascii="Times New Roman" w:hAnsi="Times New Roman" w:cs="Times New Roman"/>
        </w:rPr>
        <w:t xml:space="preserve"> and access. If libraries are to adapt</w:t>
      </w:r>
      <w:r w:rsidR="006F2B25" w:rsidRPr="006E1535">
        <w:rPr>
          <w:rFonts w:ascii="Times New Roman" w:hAnsi="Times New Roman" w:cs="Times New Roman"/>
        </w:rPr>
        <w:t>,</w:t>
      </w:r>
      <w:r w:rsidR="00C16B99" w:rsidRPr="006E1535">
        <w:rPr>
          <w:rFonts w:ascii="Times New Roman" w:hAnsi="Times New Roman" w:cs="Times New Roman"/>
        </w:rPr>
        <w:t xml:space="preserve"> </w:t>
      </w:r>
      <w:r w:rsidR="00AD4434" w:rsidRPr="006E1535">
        <w:rPr>
          <w:rFonts w:ascii="Times New Roman" w:hAnsi="Times New Roman" w:cs="Times New Roman"/>
        </w:rPr>
        <w:t>change</w:t>
      </w:r>
      <w:r w:rsidR="006F2B25" w:rsidRPr="006E1535">
        <w:rPr>
          <w:rFonts w:ascii="Times New Roman" w:hAnsi="Times New Roman" w:cs="Times New Roman"/>
        </w:rPr>
        <w:t>,</w:t>
      </w:r>
      <w:r w:rsidR="00C16B99" w:rsidRPr="006E1535">
        <w:rPr>
          <w:rFonts w:ascii="Times New Roman" w:hAnsi="Times New Roman" w:cs="Times New Roman"/>
        </w:rPr>
        <w:t xml:space="preserve"> and increase patronage, the focus will be on enhancing their online presence and virtual library services. However, most public </w:t>
      </w:r>
      <w:r w:rsidR="00AD4434" w:rsidRPr="006E1535">
        <w:rPr>
          <w:rFonts w:ascii="Times New Roman" w:hAnsi="Times New Roman" w:cs="Times New Roman"/>
        </w:rPr>
        <w:t xml:space="preserve">university </w:t>
      </w:r>
      <w:r w:rsidR="00C16B99" w:rsidRPr="006E1535">
        <w:rPr>
          <w:rFonts w:ascii="Times New Roman" w:hAnsi="Times New Roman" w:cs="Times New Roman"/>
        </w:rPr>
        <w:t>libraries in Akwa Ibom State are struggling with actual library services</w:t>
      </w:r>
      <w:r w:rsidR="0052631E" w:rsidRPr="006E1535">
        <w:rPr>
          <w:rFonts w:ascii="Times New Roman" w:hAnsi="Times New Roman" w:cs="Times New Roman"/>
        </w:rPr>
        <w:t>,</w:t>
      </w:r>
      <w:r w:rsidR="00C16B99" w:rsidRPr="006E1535">
        <w:rPr>
          <w:rFonts w:ascii="Times New Roman" w:hAnsi="Times New Roman" w:cs="Times New Roman"/>
        </w:rPr>
        <w:t xml:space="preserve"> with very little attention given to social </w:t>
      </w:r>
      <w:r w:rsidR="00A03129" w:rsidRPr="006E1535">
        <w:rPr>
          <w:rFonts w:ascii="Times New Roman" w:hAnsi="Times New Roman" w:cs="Times New Roman"/>
        </w:rPr>
        <w:t>media</w:t>
      </w:r>
      <w:r w:rsidR="00C16B99" w:rsidRPr="006E1535">
        <w:rPr>
          <w:rFonts w:ascii="Times New Roman" w:hAnsi="Times New Roman" w:cs="Times New Roman"/>
        </w:rPr>
        <w:t xml:space="preserve"> </w:t>
      </w:r>
      <w:r w:rsidR="00AD4434" w:rsidRPr="006E1535">
        <w:rPr>
          <w:rFonts w:ascii="Times New Roman" w:hAnsi="Times New Roman" w:cs="Times New Roman"/>
        </w:rPr>
        <w:t>services</w:t>
      </w:r>
      <w:r w:rsidR="00C16B99" w:rsidRPr="006E1535">
        <w:rPr>
          <w:rFonts w:ascii="Times New Roman" w:hAnsi="Times New Roman" w:cs="Times New Roman"/>
        </w:rPr>
        <w:t xml:space="preserve">. This is affecting patronage negatively, as most </w:t>
      </w:r>
      <w:r w:rsidR="00AD4434" w:rsidRPr="006E1535">
        <w:rPr>
          <w:rFonts w:ascii="Times New Roman" w:hAnsi="Times New Roman" w:cs="Times New Roman"/>
        </w:rPr>
        <w:t>library users</w:t>
      </w:r>
      <w:r w:rsidR="00C16B99" w:rsidRPr="006E1535">
        <w:rPr>
          <w:rFonts w:ascii="Times New Roman" w:hAnsi="Times New Roman" w:cs="Times New Roman"/>
        </w:rPr>
        <w:t xml:space="preserve"> prefer to source information online</w:t>
      </w:r>
      <w:r w:rsidR="00AD4434" w:rsidRPr="006E1535">
        <w:rPr>
          <w:rFonts w:ascii="Times New Roman" w:hAnsi="Times New Roman" w:cs="Times New Roman"/>
        </w:rPr>
        <w:t xml:space="preserve">, thereby making public university </w:t>
      </w:r>
      <w:r w:rsidR="00C16B99" w:rsidRPr="006E1535">
        <w:rPr>
          <w:rFonts w:ascii="Times New Roman" w:hAnsi="Times New Roman" w:cs="Times New Roman"/>
        </w:rPr>
        <w:t xml:space="preserve">libraries </w:t>
      </w:r>
      <w:r w:rsidR="00AD4434" w:rsidRPr="006E1535">
        <w:rPr>
          <w:rFonts w:ascii="Times New Roman" w:hAnsi="Times New Roman" w:cs="Times New Roman"/>
        </w:rPr>
        <w:t>lose</w:t>
      </w:r>
      <w:r w:rsidR="00C16B99" w:rsidRPr="006E1535">
        <w:rPr>
          <w:rFonts w:ascii="Times New Roman" w:hAnsi="Times New Roman" w:cs="Times New Roman"/>
        </w:rPr>
        <w:t xml:space="preserve"> patronage </w:t>
      </w:r>
      <w:r w:rsidR="00AD4434" w:rsidRPr="006E1535">
        <w:rPr>
          <w:rFonts w:ascii="Times New Roman" w:hAnsi="Times New Roman" w:cs="Times New Roman"/>
        </w:rPr>
        <w:t>and</w:t>
      </w:r>
      <w:r w:rsidR="00C16B99" w:rsidRPr="006E1535">
        <w:rPr>
          <w:rFonts w:ascii="Times New Roman" w:hAnsi="Times New Roman" w:cs="Times New Roman"/>
        </w:rPr>
        <w:t xml:space="preserve"> relevance. </w:t>
      </w:r>
      <w:r w:rsidR="00D70A8C" w:rsidRPr="006E1535">
        <w:rPr>
          <w:rFonts w:ascii="Times New Roman" w:hAnsi="Times New Roman" w:cs="Times New Roman"/>
        </w:rPr>
        <w:t>Therefore, social media s</w:t>
      </w:r>
      <w:r w:rsidR="00C16B99" w:rsidRPr="006E1535">
        <w:rPr>
          <w:rFonts w:ascii="Times New Roman" w:hAnsi="Times New Roman" w:cs="Times New Roman"/>
        </w:rPr>
        <w:t xml:space="preserve">ites such as </w:t>
      </w:r>
      <w:r w:rsidR="0052631E" w:rsidRPr="006E1535">
        <w:rPr>
          <w:rFonts w:ascii="Times New Roman" w:hAnsi="Times New Roman" w:cs="Times New Roman"/>
        </w:rPr>
        <w:t>Facebook</w:t>
      </w:r>
      <w:r w:rsidR="00C16B99" w:rsidRPr="006E1535">
        <w:rPr>
          <w:rFonts w:ascii="Times New Roman" w:hAnsi="Times New Roman" w:cs="Times New Roman"/>
        </w:rPr>
        <w:t xml:space="preserve"> </w:t>
      </w:r>
      <w:r w:rsidR="0052631E" w:rsidRPr="006E1535">
        <w:rPr>
          <w:rFonts w:ascii="Times New Roman" w:hAnsi="Times New Roman" w:cs="Times New Roman"/>
        </w:rPr>
        <w:t xml:space="preserve">and YouTube </w:t>
      </w:r>
      <w:r w:rsidR="00C16B99" w:rsidRPr="006E1535">
        <w:rPr>
          <w:rFonts w:ascii="Times New Roman" w:hAnsi="Times New Roman" w:cs="Times New Roman"/>
        </w:rPr>
        <w:t xml:space="preserve">can be adapted for library services. </w:t>
      </w:r>
      <w:r w:rsidR="00DC58A6" w:rsidRPr="006E1535">
        <w:rPr>
          <w:rFonts w:ascii="Times New Roman" w:hAnsi="Times New Roman" w:cs="Times New Roman"/>
        </w:rPr>
        <w:t>However, t</w:t>
      </w:r>
      <w:r w:rsidR="00C16B99" w:rsidRPr="006E1535">
        <w:rPr>
          <w:rFonts w:ascii="Times New Roman" w:hAnsi="Times New Roman" w:cs="Times New Roman"/>
        </w:rPr>
        <w:t>heir impact on patronage is still unclear. This necessitate</w:t>
      </w:r>
      <w:r w:rsidR="00DC58A6" w:rsidRPr="006E1535">
        <w:rPr>
          <w:rFonts w:ascii="Times New Roman" w:hAnsi="Times New Roman" w:cs="Times New Roman"/>
        </w:rPr>
        <w:t>d</w:t>
      </w:r>
      <w:r w:rsidR="00C16B99" w:rsidRPr="006E1535">
        <w:rPr>
          <w:rFonts w:ascii="Times New Roman" w:hAnsi="Times New Roman" w:cs="Times New Roman"/>
        </w:rPr>
        <w:t xml:space="preserve"> this study to ascertain how social </w:t>
      </w:r>
      <w:r w:rsidR="00A03129" w:rsidRPr="006E1535">
        <w:rPr>
          <w:rFonts w:ascii="Times New Roman" w:hAnsi="Times New Roman" w:cs="Times New Roman"/>
        </w:rPr>
        <w:t>media</w:t>
      </w:r>
      <w:r w:rsidR="00C16B99" w:rsidRPr="006E1535">
        <w:rPr>
          <w:rFonts w:ascii="Times New Roman" w:hAnsi="Times New Roman" w:cs="Times New Roman"/>
        </w:rPr>
        <w:t xml:space="preserve"> </w:t>
      </w:r>
      <w:r w:rsidR="006F2B25" w:rsidRPr="006E1535">
        <w:rPr>
          <w:rFonts w:ascii="Times New Roman" w:hAnsi="Times New Roman" w:cs="Times New Roman"/>
        </w:rPr>
        <w:t>influences</w:t>
      </w:r>
      <w:r w:rsidR="00C16B99" w:rsidRPr="006E1535">
        <w:rPr>
          <w:rFonts w:ascii="Times New Roman" w:hAnsi="Times New Roman" w:cs="Times New Roman"/>
        </w:rPr>
        <w:t xml:space="preserve"> library patronage </w:t>
      </w:r>
      <w:r w:rsidR="00DC58A6" w:rsidRPr="006E1535">
        <w:rPr>
          <w:rFonts w:ascii="Times New Roman" w:hAnsi="Times New Roman" w:cs="Times New Roman"/>
        </w:rPr>
        <w:t xml:space="preserve">in </w:t>
      </w:r>
      <w:r w:rsidR="00C16B99" w:rsidRPr="006E1535">
        <w:rPr>
          <w:rFonts w:ascii="Times New Roman" w:hAnsi="Times New Roman" w:cs="Times New Roman"/>
        </w:rPr>
        <w:t xml:space="preserve">public </w:t>
      </w:r>
      <w:r w:rsidR="00DC58A6" w:rsidRPr="006E1535">
        <w:rPr>
          <w:rFonts w:ascii="Times New Roman" w:hAnsi="Times New Roman" w:cs="Times New Roman"/>
        </w:rPr>
        <w:t>university</w:t>
      </w:r>
      <w:r w:rsidR="00C16B99" w:rsidRPr="006E1535">
        <w:rPr>
          <w:rFonts w:ascii="Times New Roman" w:hAnsi="Times New Roman" w:cs="Times New Roman"/>
        </w:rPr>
        <w:t xml:space="preserve"> libraries in Akwa Ibom State.</w:t>
      </w:r>
      <w:r w:rsidR="00C16B99">
        <w:rPr>
          <w:rFonts w:ascii="Times New Roman" w:hAnsi="Times New Roman" w:cs="Times New Roman"/>
        </w:rPr>
        <w:t xml:space="preserve"> </w:t>
      </w:r>
    </w:p>
    <w:p w14:paraId="35144FD1" w14:textId="77777777" w:rsidR="006E726E" w:rsidRPr="00014769" w:rsidRDefault="006E726E" w:rsidP="00D70A8C">
      <w:pPr>
        <w:pStyle w:val="ListParagraph"/>
        <w:spacing w:line="240" w:lineRule="auto"/>
        <w:ind w:left="-90"/>
        <w:jc w:val="both"/>
        <w:rPr>
          <w:rFonts w:ascii="Times New Roman" w:hAnsi="Times New Roman" w:cs="Times New Roman"/>
        </w:rPr>
      </w:pPr>
    </w:p>
    <w:p w14:paraId="02846B55" w14:textId="4C0CF30F" w:rsidR="0052631E" w:rsidRDefault="006127CB" w:rsidP="0052631E">
      <w:pPr>
        <w:spacing w:line="240" w:lineRule="auto"/>
        <w:jc w:val="both"/>
        <w:rPr>
          <w:rFonts w:ascii="Times New Roman" w:hAnsi="Times New Roman" w:cs="Times New Roman"/>
          <w:b/>
          <w:lang w:val="en-GB"/>
        </w:rPr>
      </w:pPr>
      <w:r>
        <w:rPr>
          <w:rFonts w:ascii="Times New Roman" w:hAnsi="Times New Roman" w:cs="Times New Roman"/>
          <w:b/>
          <w:lang w:val="en-GB"/>
        </w:rPr>
        <w:t>Purpose</w:t>
      </w:r>
      <w:r w:rsidR="004702CF" w:rsidRPr="00E26C7E">
        <w:rPr>
          <w:rFonts w:ascii="Times New Roman" w:hAnsi="Times New Roman" w:cs="Times New Roman"/>
          <w:b/>
          <w:lang w:val="en-GB"/>
        </w:rPr>
        <w:t xml:space="preserve"> of the Study</w:t>
      </w:r>
    </w:p>
    <w:p w14:paraId="7F430F34" w14:textId="24EE83CC" w:rsidR="004702CF" w:rsidRDefault="0052631E" w:rsidP="0052631E">
      <w:pPr>
        <w:pStyle w:val="ListParagraph"/>
        <w:numPr>
          <w:ilvl w:val="0"/>
          <w:numId w:val="2"/>
        </w:numPr>
        <w:spacing w:line="240" w:lineRule="auto"/>
        <w:ind w:hanging="720"/>
        <w:jc w:val="both"/>
        <w:rPr>
          <w:rFonts w:ascii="Times New Roman" w:hAnsi="Times New Roman" w:cs="Times New Roman"/>
        </w:rPr>
      </w:pPr>
      <w:r>
        <w:rPr>
          <w:rFonts w:ascii="Times New Roman" w:hAnsi="Times New Roman" w:cs="Times New Roman"/>
        </w:rPr>
        <w:t>Examine</w:t>
      </w:r>
      <w:r w:rsidR="004702CF" w:rsidRPr="00E26C7E">
        <w:rPr>
          <w:rFonts w:ascii="Times New Roman" w:hAnsi="Times New Roman" w:cs="Times New Roman"/>
        </w:rPr>
        <w:t xml:space="preserve"> the influence of Facebook on </w:t>
      </w:r>
      <w:r w:rsidR="006B29CE">
        <w:rPr>
          <w:rFonts w:ascii="Times New Roman" w:hAnsi="Times New Roman" w:cs="Times New Roman"/>
        </w:rPr>
        <w:t>users’</w:t>
      </w:r>
      <w:r w:rsidR="004702CF" w:rsidRPr="00E26C7E">
        <w:rPr>
          <w:rFonts w:ascii="Times New Roman" w:hAnsi="Times New Roman" w:cs="Times New Roman"/>
        </w:rPr>
        <w:t xml:space="preserve"> patronage of </w:t>
      </w:r>
      <w:r w:rsidR="00482DB8">
        <w:rPr>
          <w:rFonts w:ascii="Times New Roman" w:hAnsi="Times New Roman" w:cs="Times New Roman"/>
        </w:rPr>
        <w:t>p</w:t>
      </w:r>
      <w:r w:rsidR="004702CF" w:rsidRPr="00E26C7E">
        <w:rPr>
          <w:rFonts w:ascii="Times New Roman" w:hAnsi="Times New Roman" w:cs="Times New Roman"/>
        </w:rPr>
        <w:t xml:space="preserve">ublic </w:t>
      </w:r>
      <w:r w:rsidR="00482DB8">
        <w:rPr>
          <w:rFonts w:ascii="Times New Roman" w:hAnsi="Times New Roman" w:cs="Times New Roman"/>
        </w:rPr>
        <w:t>u</w:t>
      </w:r>
      <w:r w:rsidR="004702CF" w:rsidRPr="00E26C7E">
        <w:rPr>
          <w:rFonts w:ascii="Times New Roman" w:hAnsi="Times New Roman" w:cs="Times New Roman"/>
        </w:rPr>
        <w:t>niversit</w:t>
      </w:r>
      <w:r w:rsidR="00482DB8">
        <w:rPr>
          <w:rFonts w:ascii="Times New Roman" w:hAnsi="Times New Roman" w:cs="Times New Roman"/>
        </w:rPr>
        <w:t xml:space="preserve">y libraries </w:t>
      </w:r>
      <w:r w:rsidR="004702CF" w:rsidRPr="00E26C7E">
        <w:rPr>
          <w:rFonts w:ascii="Times New Roman" w:hAnsi="Times New Roman" w:cs="Times New Roman"/>
        </w:rPr>
        <w:t>in Akwa Ibom state</w:t>
      </w:r>
    </w:p>
    <w:p w14:paraId="6D43021F" w14:textId="77777777" w:rsidR="00B57911" w:rsidRPr="00E26C7E" w:rsidRDefault="00B57911" w:rsidP="00B57911">
      <w:pPr>
        <w:pStyle w:val="ListParagraph"/>
        <w:spacing w:line="240" w:lineRule="auto"/>
        <w:jc w:val="both"/>
        <w:rPr>
          <w:rFonts w:ascii="Times New Roman" w:hAnsi="Times New Roman" w:cs="Times New Roman"/>
        </w:rPr>
      </w:pPr>
    </w:p>
    <w:p w14:paraId="641CFD93" w14:textId="2DE05978" w:rsidR="00482DB8" w:rsidRDefault="0052631E" w:rsidP="00482DB8">
      <w:pPr>
        <w:pStyle w:val="ListParagraph"/>
        <w:numPr>
          <w:ilvl w:val="0"/>
          <w:numId w:val="2"/>
        </w:numPr>
        <w:spacing w:line="240" w:lineRule="auto"/>
        <w:ind w:hanging="720"/>
        <w:jc w:val="both"/>
        <w:rPr>
          <w:rFonts w:ascii="Times New Roman" w:hAnsi="Times New Roman" w:cs="Times New Roman"/>
        </w:rPr>
      </w:pPr>
      <w:r w:rsidRPr="00482DB8">
        <w:rPr>
          <w:rFonts w:ascii="Times New Roman" w:hAnsi="Times New Roman" w:cs="Times New Roman"/>
        </w:rPr>
        <w:t>Ascertain</w:t>
      </w:r>
      <w:r w:rsidR="004702CF" w:rsidRPr="00482DB8">
        <w:rPr>
          <w:rFonts w:ascii="Times New Roman" w:hAnsi="Times New Roman" w:cs="Times New Roman"/>
        </w:rPr>
        <w:t xml:space="preserve"> the influence of </w:t>
      </w:r>
      <w:r w:rsidR="004B0C83" w:rsidRPr="00482DB8">
        <w:rPr>
          <w:rFonts w:ascii="Times New Roman" w:hAnsi="Times New Roman" w:cs="Times New Roman"/>
        </w:rPr>
        <w:t>YouTube</w:t>
      </w:r>
      <w:r w:rsidR="004702CF" w:rsidRPr="00482DB8">
        <w:rPr>
          <w:rFonts w:ascii="Times New Roman" w:hAnsi="Times New Roman" w:cs="Times New Roman"/>
        </w:rPr>
        <w:t xml:space="preserve"> on</w:t>
      </w:r>
      <w:r w:rsidR="00482DB8" w:rsidRPr="00E26C7E">
        <w:rPr>
          <w:rFonts w:ascii="Times New Roman" w:hAnsi="Times New Roman" w:cs="Times New Roman"/>
        </w:rPr>
        <w:t xml:space="preserve"> </w:t>
      </w:r>
      <w:r w:rsidR="0049502D">
        <w:rPr>
          <w:rFonts w:ascii="Times New Roman" w:hAnsi="Times New Roman" w:cs="Times New Roman"/>
        </w:rPr>
        <w:t>users’</w:t>
      </w:r>
      <w:r w:rsidR="00482DB8" w:rsidRPr="00E26C7E">
        <w:rPr>
          <w:rFonts w:ascii="Times New Roman" w:hAnsi="Times New Roman" w:cs="Times New Roman"/>
        </w:rPr>
        <w:t xml:space="preserve"> patronage of </w:t>
      </w:r>
      <w:r w:rsidR="00482DB8">
        <w:rPr>
          <w:rFonts w:ascii="Times New Roman" w:hAnsi="Times New Roman" w:cs="Times New Roman"/>
        </w:rPr>
        <w:t>p</w:t>
      </w:r>
      <w:r w:rsidR="00482DB8" w:rsidRPr="00E26C7E">
        <w:rPr>
          <w:rFonts w:ascii="Times New Roman" w:hAnsi="Times New Roman" w:cs="Times New Roman"/>
        </w:rPr>
        <w:t xml:space="preserve">ublic </w:t>
      </w:r>
      <w:r w:rsidR="00482DB8">
        <w:rPr>
          <w:rFonts w:ascii="Times New Roman" w:hAnsi="Times New Roman" w:cs="Times New Roman"/>
        </w:rPr>
        <w:t>u</w:t>
      </w:r>
      <w:r w:rsidR="00482DB8" w:rsidRPr="00E26C7E">
        <w:rPr>
          <w:rFonts w:ascii="Times New Roman" w:hAnsi="Times New Roman" w:cs="Times New Roman"/>
        </w:rPr>
        <w:t>niversit</w:t>
      </w:r>
      <w:r w:rsidR="00482DB8">
        <w:rPr>
          <w:rFonts w:ascii="Times New Roman" w:hAnsi="Times New Roman" w:cs="Times New Roman"/>
        </w:rPr>
        <w:t xml:space="preserve">y libraries </w:t>
      </w:r>
      <w:r w:rsidR="00482DB8" w:rsidRPr="00E26C7E">
        <w:rPr>
          <w:rFonts w:ascii="Times New Roman" w:hAnsi="Times New Roman" w:cs="Times New Roman"/>
        </w:rPr>
        <w:t>in Akwa Ibom stat</w:t>
      </w:r>
      <w:r w:rsidR="00D76C15">
        <w:rPr>
          <w:rFonts w:ascii="Times New Roman" w:hAnsi="Times New Roman" w:cs="Times New Roman"/>
        </w:rPr>
        <w:t>e</w:t>
      </w:r>
    </w:p>
    <w:p w14:paraId="7E31F7B5" w14:textId="6746DDF0" w:rsidR="00D76C15" w:rsidRDefault="00D76C15" w:rsidP="00D76C15">
      <w:pPr>
        <w:pStyle w:val="ListParagraph"/>
        <w:spacing w:line="240" w:lineRule="auto"/>
        <w:jc w:val="both"/>
        <w:rPr>
          <w:rFonts w:ascii="Times New Roman" w:hAnsi="Times New Roman" w:cs="Times New Roman"/>
        </w:rPr>
      </w:pPr>
    </w:p>
    <w:p w14:paraId="5400EB11" w14:textId="4738D328" w:rsidR="004702CF" w:rsidRPr="00D76C15" w:rsidRDefault="004702CF" w:rsidP="00D76C15">
      <w:pPr>
        <w:spacing w:line="240" w:lineRule="auto"/>
        <w:jc w:val="both"/>
        <w:rPr>
          <w:rFonts w:ascii="Times New Roman" w:hAnsi="Times New Roman" w:cs="Times New Roman"/>
          <w:b/>
        </w:rPr>
      </w:pPr>
      <w:r w:rsidRPr="00D76C15">
        <w:rPr>
          <w:rFonts w:ascii="Times New Roman" w:hAnsi="Times New Roman" w:cs="Times New Roman"/>
          <w:b/>
        </w:rPr>
        <w:t>Research Questions</w:t>
      </w:r>
    </w:p>
    <w:p w14:paraId="25E795F2" w14:textId="3EB5575F" w:rsidR="00482DB8" w:rsidRDefault="00482DB8" w:rsidP="00D76C15">
      <w:pPr>
        <w:pStyle w:val="ListParagraph"/>
        <w:numPr>
          <w:ilvl w:val="0"/>
          <w:numId w:val="8"/>
        </w:numPr>
        <w:spacing w:line="240" w:lineRule="auto"/>
        <w:ind w:hanging="720"/>
        <w:jc w:val="both"/>
        <w:rPr>
          <w:rFonts w:ascii="Times New Roman" w:hAnsi="Times New Roman" w:cs="Times New Roman"/>
        </w:rPr>
      </w:pPr>
      <w:r w:rsidRPr="00D76C15">
        <w:rPr>
          <w:rFonts w:ascii="Times New Roman" w:hAnsi="Times New Roman" w:cs="Times New Roman"/>
        </w:rPr>
        <w:t xml:space="preserve">What is the influence of </w:t>
      </w:r>
      <w:r w:rsidR="004702CF" w:rsidRPr="00D76C15">
        <w:rPr>
          <w:rFonts w:ascii="Times New Roman" w:hAnsi="Times New Roman" w:cs="Times New Roman"/>
        </w:rPr>
        <w:t xml:space="preserve">Facebook </w:t>
      </w:r>
      <w:r w:rsidR="0026435A">
        <w:rPr>
          <w:rFonts w:ascii="Times New Roman" w:hAnsi="Times New Roman" w:cs="Times New Roman"/>
        </w:rPr>
        <w:t xml:space="preserve">on </w:t>
      </w:r>
      <w:r w:rsidR="006B29CE">
        <w:rPr>
          <w:rFonts w:ascii="Times New Roman" w:hAnsi="Times New Roman" w:cs="Times New Roman"/>
        </w:rPr>
        <w:t>user</w:t>
      </w:r>
      <w:r w:rsidR="0049502D">
        <w:rPr>
          <w:rFonts w:ascii="Times New Roman" w:hAnsi="Times New Roman" w:cs="Times New Roman"/>
        </w:rPr>
        <w:t>s’</w:t>
      </w:r>
      <w:r w:rsidRPr="00D76C15">
        <w:rPr>
          <w:rFonts w:ascii="Times New Roman" w:hAnsi="Times New Roman" w:cs="Times New Roman"/>
        </w:rPr>
        <w:t xml:space="preserve"> patronage </w:t>
      </w:r>
      <w:r w:rsidR="0026435A">
        <w:rPr>
          <w:rFonts w:ascii="Times New Roman" w:hAnsi="Times New Roman" w:cs="Times New Roman"/>
        </w:rPr>
        <w:t xml:space="preserve">of </w:t>
      </w:r>
      <w:r w:rsidRPr="00D76C15">
        <w:rPr>
          <w:rFonts w:ascii="Times New Roman" w:hAnsi="Times New Roman" w:cs="Times New Roman"/>
        </w:rPr>
        <w:t>public university libraries in Akwa Ibom state?</w:t>
      </w:r>
    </w:p>
    <w:p w14:paraId="4DE5B7F2" w14:textId="77777777" w:rsidR="00B57911" w:rsidRPr="00D76C15" w:rsidRDefault="00B57911" w:rsidP="00B57911">
      <w:pPr>
        <w:pStyle w:val="ListParagraph"/>
        <w:spacing w:line="240" w:lineRule="auto"/>
        <w:jc w:val="both"/>
        <w:rPr>
          <w:rFonts w:ascii="Times New Roman" w:hAnsi="Times New Roman" w:cs="Times New Roman"/>
        </w:rPr>
      </w:pPr>
    </w:p>
    <w:p w14:paraId="33176CB6" w14:textId="404757D2" w:rsidR="00482DB8" w:rsidRDefault="00482DB8" w:rsidP="00D76C15">
      <w:pPr>
        <w:pStyle w:val="ListParagraph"/>
        <w:numPr>
          <w:ilvl w:val="0"/>
          <w:numId w:val="8"/>
        </w:numPr>
        <w:spacing w:line="240" w:lineRule="auto"/>
        <w:ind w:hanging="720"/>
        <w:jc w:val="both"/>
        <w:rPr>
          <w:rFonts w:ascii="Times New Roman" w:hAnsi="Times New Roman" w:cs="Times New Roman"/>
        </w:rPr>
      </w:pPr>
      <w:r>
        <w:rPr>
          <w:rFonts w:ascii="Times New Roman" w:hAnsi="Times New Roman" w:cs="Times New Roman"/>
        </w:rPr>
        <w:t xml:space="preserve">What is the influence of </w:t>
      </w:r>
      <w:r w:rsidR="004702CF" w:rsidRPr="00482DB8">
        <w:rPr>
          <w:rFonts w:ascii="Times New Roman" w:hAnsi="Times New Roman" w:cs="Times New Roman"/>
        </w:rPr>
        <w:t xml:space="preserve">YouTube </w:t>
      </w:r>
      <w:r w:rsidR="0026435A">
        <w:rPr>
          <w:rFonts w:ascii="Times New Roman" w:hAnsi="Times New Roman" w:cs="Times New Roman"/>
        </w:rPr>
        <w:t xml:space="preserve">on </w:t>
      </w:r>
      <w:r w:rsidR="006B29CE">
        <w:rPr>
          <w:rFonts w:ascii="Times New Roman" w:hAnsi="Times New Roman" w:cs="Times New Roman"/>
        </w:rPr>
        <w:t>user</w:t>
      </w:r>
      <w:r w:rsidR="0049502D">
        <w:rPr>
          <w:rFonts w:ascii="Times New Roman" w:hAnsi="Times New Roman" w:cs="Times New Roman"/>
        </w:rPr>
        <w:t>s’</w:t>
      </w:r>
      <w:r w:rsidR="006B29CE" w:rsidRPr="00D76C15">
        <w:rPr>
          <w:rFonts w:ascii="Times New Roman" w:hAnsi="Times New Roman" w:cs="Times New Roman"/>
        </w:rPr>
        <w:t xml:space="preserve"> </w:t>
      </w:r>
      <w:r w:rsidRPr="00E26C7E">
        <w:rPr>
          <w:rFonts w:ascii="Times New Roman" w:hAnsi="Times New Roman" w:cs="Times New Roman"/>
        </w:rPr>
        <w:t xml:space="preserve">patronage of </w:t>
      </w:r>
      <w:r>
        <w:rPr>
          <w:rFonts w:ascii="Times New Roman" w:hAnsi="Times New Roman" w:cs="Times New Roman"/>
        </w:rPr>
        <w:t>p</w:t>
      </w:r>
      <w:r w:rsidRPr="00E26C7E">
        <w:rPr>
          <w:rFonts w:ascii="Times New Roman" w:hAnsi="Times New Roman" w:cs="Times New Roman"/>
        </w:rPr>
        <w:t xml:space="preserve">ublic </w:t>
      </w:r>
      <w:r>
        <w:rPr>
          <w:rFonts w:ascii="Times New Roman" w:hAnsi="Times New Roman" w:cs="Times New Roman"/>
        </w:rPr>
        <w:t>u</w:t>
      </w:r>
      <w:r w:rsidRPr="00E26C7E">
        <w:rPr>
          <w:rFonts w:ascii="Times New Roman" w:hAnsi="Times New Roman" w:cs="Times New Roman"/>
        </w:rPr>
        <w:t>niversit</w:t>
      </w:r>
      <w:r>
        <w:rPr>
          <w:rFonts w:ascii="Times New Roman" w:hAnsi="Times New Roman" w:cs="Times New Roman"/>
        </w:rPr>
        <w:t xml:space="preserve">y libraries </w:t>
      </w:r>
      <w:r w:rsidRPr="00E26C7E">
        <w:rPr>
          <w:rFonts w:ascii="Times New Roman" w:hAnsi="Times New Roman" w:cs="Times New Roman"/>
        </w:rPr>
        <w:t>in Akwa Ibom state?</w:t>
      </w:r>
    </w:p>
    <w:p w14:paraId="7F50E679" w14:textId="77777777" w:rsidR="00D76C15" w:rsidRPr="00E26C7E" w:rsidRDefault="00D76C15" w:rsidP="00D76C15">
      <w:pPr>
        <w:pStyle w:val="ListParagraph"/>
        <w:spacing w:line="240" w:lineRule="auto"/>
        <w:jc w:val="both"/>
        <w:rPr>
          <w:rFonts w:ascii="Times New Roman" w:hAnsi="Times New Roman" w:cs="Times New Roman"/>
        </w:rPr>
      </w:pPr>
    </w:p>
    <w:p w14:paraId="48CE50E9" w14:textId="24B24D92" w:rsidR="004702CF" w:rsidRPr="00D76C15" w:rsidRDefault="004702CF" w:rsidP="00D76C15">
      <w:pPr>
        <w:spacing w:line="240" w:lineRule="auto"/>
        <w:jc w:val="both"/>
        <w:rPr>
          <w:rFonts w:ascii="Times New Roman" w:hAnsi="Times New Roman" w:cs="Times New Roman"/>
          <w:b/>
        </w:rPr>
      </w:pPr>
      <w:r w:rsidRPr="00D76C15">
        <w:rPr>
          <w:rFonts w:ascii="Times New Roman" w:hAnsi="Times New Roman" w:cs="Times New Roman"/>
          <w:b/>
        </w:rPr>
        <w:t>Research Hypotheses</w:t>
      </w:r>
    </w:p>
    <w:p w14:paraId="3FA9932F" w14:textId="00CE8FFE" w:rsidR="004702CF" w:rsidRDefault="004702CF" w:rsidP="0052631E">
      <w:pPr>
        <w:pStyle w:val="ListParagraph"/>
        <w:numPr>
          <w:ilvl w:val="0"/>
          <w:numId w:val="4"/>
        </w:numPr>
        <w:spacing w:line="240" w:lineRule="auto"/>
        <w:ind w:hanging="720"/>
        <w:jc w:val="both"/>
        <w:rPr>
          <w:rFonts w:ascii="Times New Roman" w:hAnsi="Times New Roman" w:cs="Times New Roman"/>
        </w:rPr>
      </w:pPr>
      <w:r w:rsidRPr="00E26C7E">
        <w:rPr>
          <w:rFonts w:ascii="Times New Roman" w:hAnsi="Times New Roman" w:cs="Times New Roman"/>
        </w:rPr>
        <w:t xml:space="preserve">There is no significant influence of Facebook on </w:t>
      </w:r>
      <w:r w:rsidR="00D17B0F">
        <w:rPr>
          <w:rFonts w:ascii="Times New Roman" w:hAnsi="Times New Roman" w:cs="Times New Roman"/>
        </w:rPr>
        <w:t>users’</w:t>
      </w:r>
      <w:r w:rsidRPr="00E26C7E">
        <w:rPr>
          <w:rFonts w:ascii="Times New Roman" w:hAnsi="Times New Roman" w:cs="Times New Roman"/>
        </w:rPr>
        <w:t xml:space="preserve"> patronage of </w:t>
      </w:r>
      <w:r>
        <w:rPr>
          <w:rFonts w:ascii="Times New Roman" w:hAnsi="Times New Roman" w:cs="Times New Roman"/>
        </w:rPr>
        <w:t>libraries</w:t>
      </w:r>
      <w:r w:rsidRPr="00E26C7E">
        <w:rPr>
          <w:rFonts w:ascii="Times New Roman" w:hAnsi="Times New Roman" w:cs="Times New Roman"/>
        </w:rPr>
        <w:t xml:space="preserve"> in </w:t>
      </w:r>
      <w:r>
        <w:rPr>
          <w:rFonts w:ascii="Times New Roman" w:hAnsi="Times New Roman" w:cs="Times New Roman"/>
        </w:rPr>
        <w:t>P</w:t>
      </w:r>
      <w:r w:rsidRPr="00E26C7E">
        <w:rPr>
          <w:rFonts w:ascii="Times New Roman" w:hAnsi="Times New Roman" w:cs="Times New Roman"/>
        </w:rPr>
        <w:t xml:space="preserve">ublic </w:t>
      </w:r>
      <w:r>
        <w:rPr>
          <w:rFonts w:ascii="Times New Roman" w:hAnsi="Times New Roman" w:cs="Times New Roman"/>
        </w:rPr>
        <w:t>U</w:t>
      </w:r>
      <w:r w:rsidRPr="00E26C7E">
        <w:rPr>
          <w:rFonts w:ascii="Times New Roman" w:hAnsi="Times New Roman" w:cs="Times New Roman"/>
        </w:rPr>
        <w:t>niversities in Akwa Ibom state</w:t>
      </w:r>
    </w:p>
    <w:p w14:paraId="0F76A4EB" w14:textId="77777777" w:rsidR="00B57911" w:rsidRPr="00E26C7E" w:rsidRDefault="00B57911" w:rsidP="00B57911">
      <w:pPr>
        <w:pStyle w:val="ListParagraph"/>
        <w:spacing w:line="240" w:lineRule="auto"/>
        <w:jc w:val="both"/>
        <w:rPr>
          <w:rFonts w:ascii="Times New Roman" w:hAnsi="Times New Roman" w:cs="Times New Roman"/>
        </w:rPr>
      </w:pPr>
    </w:p>
    <w:p w14:paraId="67803655" w14:textId="5BD69BC3" w:rsidR="004702CF" w:rsidRPr="00E26C7E" w:rsidRDefault="004702CF" w:rsidP="0052631E">
      <w:pPr>
        <w:pStyle w:val="ListParagraph"/>
        <w:numPr>
          <w:ilvl w:val="0"/>
          <w:numId w:val="4"/>
        </w:numPr>
        <w:spacing w:line="240" w:lineRule="auto"/>
        <w:ind w:hanging="720"/>
        <w:jc w:val="both"/>
        <w:rPr>
          <w:rFonts w:ascii="Times New Roman" w:hAnsi="Times New Roman" w:cs="Times New Roman"/>
        </w:rPr>
      </w:pPr>
      <w:r w:rsidRPr="00E26C7E">
        <w:rPr>
          <w:rFonts w:ascii="Times New Roman" w:hAnsi="Times New Roman" w:cs="Times New Roman"/>
        </w:rPr>
        <w:t>There is no significant influence of YouTube on</w:t>
      </w:r>
      <w:r w:rsidR="006B29CE" w:rsidRPr="00D76C15">
        <w:rPr>
          <w:rFonts w:ascii="Times New Roman" w:hAnsi="Times New Roman" w:cs="Times New Roman"/>
        </w:rPr>
        <w:t xml:space="preserve"> </w:t>
      </w:r>
      <w:r w:rsidR="00D17B0F">
        <w:rPr>
          <w:rFonts w:ascii="Times New Roman" w:hAnsi="Times New Roman" w:cs="Times New Roman"/>
        </w:rPr>
        <w:t>users’</w:t>
      </w:r>
      <w:r w:rsidR="006B29CE" w:rsidRPr="00D76C15">
        <w:rPr>
          <w:rFonts w:ascii="Times New Roman" w:hAnsi="Times New Roman" w:cs="Times New Roman"/>
        </w:rPr>
        <w:t xml:space="preserve"> </w:t>
      </w:r>
      <w:r w:rsidR="006B29CE">
        <w:rPr>
          <w:rFonts w:ascii="Times New Roman" w:hAnsi="Times New Roman" w:cs="Times New Roman"/>
        </w:rPr>
        <w:t>p</w:t>
      </w:r>
      <w:r w:rsidRPr="00E26C7E">
        <w:rPr>
          <w:rFonts w:ascii="Times New Roman" w:hAnsi="Times New Roman" w:cs="Times New Roman"/>
        </w:rPr>
        <w:t xml:space="preserve">atronage </w:t>
      </w:r>
      <w:r w:rsidR="004B0C83">
        <w:rPr>
          <w:rFonts w:ascii="Times New Roman" w:hAnsi="Times New Roman" w:cs="Times New Roman"/>
        </w:rPr>
        <w:t xml:space="preserve">of </w:t>
      </w:r>
      <w:r>
        <w:rPr>
          <w:rFonts w:ascii="Times New Roman" w:hAnsi="Times New Roman" w:cs="Times New Roman"/>
        </w:rPr>
        <w:t>libraries</w:t>
      </w:r>
      <w:r w:rsidRPr="00E26C7E">
        <w:rPr>
          <w:rFonts w:ascii="Times New Roman" w:hAnsi="Times New Roman" w:cs="Times New Roman"/>
        </w:rPr>
        <w:t xml:space="preserve"> in </w:t>
      </w:r>
      <w:r>
        <w:rPr>
          <w:rFonts w:ascii="Times New Roman" w:hAnsi="Times New Roman" w:cs="Times New Roman"/>
        </w:rPr>
        <w:t>P</w:t>
      </w:r>
      <w:r w:rsidRPr="00E26C7E">
        <w:rPr>
          <w:rFonts w:ascii="Times New Roman" w:hAnsi="Times New Roman" w:cs="Times New Roman"/>
        </w:rPr>
        <w:t xml:space="preserve">ublic </w:t>
      </w:r>
      <w:r>
        <w:rPr>
          <w:rFonts w:ascii="Times New Roman" w:hAnsi="Times New Roman" w:cs="Times New Roman"/>
        </w:rPr>
        <w:t>U</w:t>
      </w:r>
      <w:r w:rsidRPr="00E26C7E">
        <w:rPr>
          <w:rFonts w:ascii="Times New Roman" w:hAnsi="Times New Roman" w:cs="Times New Roman"/>
        </w:rPr>
        <w:t>niversities in Akwa Ibom state</w:t>
      </w:r>
    </w:p>
    <w:p w14:paraId="67013C1C" w14:textId="36460E8D" w:rsidR="004702CF" w:rsidRDefault="004702CF" w:rsidP="0052631E">
      <w:pPr>
        <w:spacing w:line="240" w:lineRule="auto"/>
        <w:jc w:val="both"/>
        <w:rPr>
          <w:rFonts w:ascii="Times New Roman" w:hAnsi="Times New Roman" w:cs="Times New Roman"/>
          <w:b/>
          <w:bCs/>
        </w:rPr>
      </w:pPr>
      <w:r w:rsidRPr="004702CF">
        <w:rPr>
          <w:rFonts w:ascii="Times New Roman" w:hAnsi="Times New Roman" w:cs="Times New Roman"/>
          <w:b/>
          <w:bCs/>
        </w:rPr>
        <w:t>Literature Review</w:t>
      </w:r>
    </w:p>
    <w:p w14:paraId="75126934" w14:textId="32BF6326" w:rsidR="00616AEB" w:rsidRPr="00014769" w:rsidRDefault="002F4BE7" w:rsidP="004B0C83">
      <w:pPr>
        <w:spacing w:line="240" w:lineRule="auto"/>
        <w:jc w:val="both"/>
        <w:rPr>
          <w:rFonts w:ascii="Times New Roman" w:hAnsi="Times New Roman" w:cs="Times New Roman"/>
        </w:rPr>
      </w:pPr>
      <w:r w:rsidRPr="002F4BE7">
        <w:rPr>
          <w:rFonts w:ascii="Times New Roman" w:hAnsi="Times New Roman" w:cs="Times New Roman"/>
        </w:rPr>
        <w:lastRenderedPageBreak/>
        <w:t xml:space="preserve">A library is an assortment of resources, including books and media, that are available for use rather than merely being on </w:t>
      </w:r>
      <w:r w:rsidR="00B57911">
        <w:rPr>
          <w:rFonts w:ascii="Times New Roman" w:hAnsi="Times New Roman" w:cs="Times New Roman"/>
        </w:rPr>
        <w:t>display</w:t>
      </w:r>
      <w:r w:rsidRPr="002F4BE7">
        <w:rPr>
          <w:rFonts w:ascii="Times New Roman" w:hAnsi="Times New Roman" w:cs="Times New Roman"/>
        </w:rPr>
        <w:t xml:space="preserve">. A library offers digital or physical access to information resources that can be found online, in a physical place, or both. Printed materials and other tangible resources in various formats, such as digital formats or content stored on bibliographic databases, might be included in a library's collection (Obi, 2023). It is well known that libraries hold resources that facilitate the transmission of concepts, expertise, and life experiences from one generation to the next. Libraries create collections that are specific to the objectives and requirements of the </w:t>
      </w:r>
      <w:proofErr w:type="spellStart"/>
      <w:r w:rsidRPr="002F4BE7">
        <w:rPr>
          <w:rFonts w:ascii="Times New Roman" w:hAnsi="Times New Roman" w:cs="Times New Roman"/>
        </w:rPr>
        <w:t>organisations</w:t>
      </w:r>
      <w:proofErr w:type="spellEnd"/>
      <w:r w:rsidRPr="002F4BE7">
        <w:rPr>
          <w:rFonts w:ascii="Times New Roman" w:hAnsi="Times New Roman" w:cs="Times New Roman"/>
        </w:rPr>
        <w:t xml:space="preserve"> they support.</w:t>
      </w:r>
      <w:r w:rsidR="00616AEB" w:rsidRPr="00014769">
        <w:rPr>
          <w:rFonts w:ascii="Times New Roman" w:hAnsi="Times New Roman" w:cs="Times New Roman"/>
        </w:rPr>
        <w:t xml:space="preserve"> </w:t>
      </w:r>
      <w:r w:rsidRPr="002F4BE7">
        <w:rPr>
          <w:rFonts w:ascii="Times New Roman" w:hAnsi="Times New Roman" w:cs="Times New Roman"/>
        </w:rPr>
        <w:t>Academic libraries create collections to meet the information needs of researchers, educators, and students. Professionals have methodically arranged this collection for convenience and utility. The library collection is a valuable resource for the academic community's education, employment, and leisure in an academic setting.</w:t>
      </w:r>
    </w:p>
    <w:p w14:paraId="5E5AF244" w14:textId="4B1C2AF5" w:rsidR="00616AEB" w:rsidRPr="00E26C7E" w:rsidRDefault="002F4BE7" w:rsidP="004B0C83">
      <w:pPr>
        <w:spacing w:line="240" w:lineRule="auto"/>
        <w:jc w:val="both"/>
        <w:rPr>
          <w:rFonts w:ascii="Times New Roman" w:hAnsi="Times New Roman" w:cs="Times New Roman"/>
        </w:rPr>
      </w:pPr>
      <w:r w:rsidRPr="002F4BE7">
        <w:rPr>
          <w:rFonts w:ascii="Times New Roman" w:hAnsi="Times New Roman" w:cs="Times New Roman"/>
        </w:rPr>
        <w:t>Social media gives users more freedom to use information. It places the library where its patrons are. It makes it possible for users to impart their knowledge, which in turn encourages more people to visit the library. Posting upcoming events or scheduling an exhibition is helpful. When consumers spread the word to their friends via social media, the number of these posts quickly rises. The promotion of library services and activities is aided by this chance.</w:t>
      </w:r>
      <w:r w:rsidR="00616AEB" w:rsidRPr="00E26C7E">
        <w:rPr>
          <w:rFonts w:ascii="Times New Roman" w:hAnsi="Times New Roman" w:cs="Times New Roman"/>
        </w:rPr>
        <w:t xml:space="preserve"> </w:t>
      </w:r>
      <w:r w:rsidRPr="002F4BE7">
        <w:rPr>
          <w:rFonts w:ascii="Times New Roman" w:hAnsi="Times New Roman" w:cs="Times New Roman"/>
        </w:rPr>
        <w:t xml:space="preserve">According to </w:t>
      </w:r>
      <w:proofErr w:type="spellStart"/>
      <w:r w:rsidRPr="002F4BE7">
        <w:rPr>
          <w:rFonts w:ascii="Times New Roman" w:hAnsi="Times New Roman" w:cs="Times New Roman"/>
        </w:rPr>
        <w:t>Ntaka</w:t>
      </w:r>
      <w:proofErr w:type="spellEnd"/>
      <w:r w:rsidRPr="002F4BE7">
        <w:rPr>
          <w:rFonts w:ascii="Times New Roman" w:hAnsi="Times New Roman" w:cs="Times New Roman"/>
        </w:rPr>
        <w:t xml:space="preserve"> (2017), consumers are embracing new technologies and are drawn to </w:t>
      </w:r>
      <w:proofErr w:type="spellStart"/>
      <w:r w:rsidRPr="002F4BE7">
        <w:rPr>
          <w:rFonts w:ascii="Times New Roman" w:hAnsi="Times New Roman" w:cs="Times New Roman"/>
        </w:rPr>
        <w:t>Cyworld's</w:t>
      </w:r>
      <w:proofErr w:type="spellEnd"/>
      <w:r w:rsidRPr="002F4BE7">
        <w:rPr>
          <w:rFonts w:ascii="Times New Roman" w:hAnsi="Times New Roman" w:cs="Times New Roman"/>
        </w:rPr>
        <w:t xml:space="preserve"> exposure and self-expression opportunities. </w:t>
      </w:r>
      <w:proofErr w:type="spellStart"/>
      <w:r w:rsidRPr="002F4BE7">
        <w:rPr>
          <w:rFonts w:ascii="Times New Roman" w:hAnsi="Times New Roman" w:cs="Times New Roman"/>
        </w:rPr>
        <w:t>Ntaka</w:t>
      </w:r>
      <w:proofErr w:type="spellEnd"/>
      <w:r w:rsidRPr="002F4BE7">
        <w:rPr>
          <w:rFonts w:ascii="Times New Roman" w:hAnsi="Times New Roman" w:cs="Times New Roman"/>
        </w:rPr>
        <w:t xml:space="preserve"> concludes that efforts by libraries to engage faculty via social media should highlight the benefits of its use for social media and communication. Therefore, academic libraries should promote their materials and services, according to Agyekum </w:t>
      </w:r>
      <w:r w:rsidRPr="002F4BE7">
        <w:rPr>
          <w:rFonts w:ascii="Times New Roman" w:hAnsi="Times New Roman" w:cs="Times New Roman"/>
          <w:i/>
          <w:iCs/>
        </w:rPr>
        <w:t>et al.</w:t>
      </w:r>
      <w:r w:rsidRPr="002F4BE7">
        <w:rPr>
          <w:rFonts w:ascii="Times New Roman" w:hAnsi="Times New Roman" w:cs="Times New Roman"/>
        </w:rPr>
        <w:t xml:space="preserve"> (2016). The usage of blogs, Instagram, Twitter, and Facebook for promotion is arguably one of the more intriguing examples.</w:t>
      </w:r>
    </w:p>
    <w:p w14:paraId="52B62794" w14:textId="64BA2C5A" w:rsidR="00812826" w:rsidRDefault="002F4BE7" w:rsidP="00812826">
      <w:pPr>
        <w:spacing w:line="240" w:lineRule="auto"/>
        <w:jc w:val="both"/>
        <w:rPr>
          <w:rFonts w:ascii="Times New Roman" w:hAnsi="Times New Roman" w:cs="Times New Roman"/>
        </w:rPr>
      </w:pPr>
      <w:r w:rsidRPr="002F4BE7">
        <w:rPr>
          <w:rFonts w:ascii="Times New Roman" w:hAnsi="Times New Roman" w:cs="Times New Roman"/>
        </w:rPr>
        <w:t xml:space="preserve">In order to give academic libraries suggestions for best practices in using social media sites to better identify themselves and engage with their users, Ayu and </w:t>
      </w:r>
      <w:proofErr w:type="spellStart"/>
      <w:r w:rsidRPr="002F4BE7">
        <w:rPr>
          <w:rFonts w:ascii="Times New Roman" w:hAnsi="Times New Roman" w:cs="Times New Roman"/>
        </w:rPr>
        <w:t>Abrizah</w:t>
      </w:r>
      <w:proofErr w:type="spellEnd"/>
      <w:r w:rsidRPr="002F4BE7">
        <w:rPr>
          <w:rFonts w:ascii="Times New Roman" w:hAnsi="Times New Roman" w:cs="Times New Roman"/>
        </w:rPr>
        <w:t xml:space="preserve"> (2011) conducted a study on the use and application of Facebook among Malaysian university libraries. The study used content analysis to look at how the library's Facebook page is currently being used. A checkpoint was created to examine how the Facebook page was used and applied by the libraries. A Facebook page was used by 14 university libraries in Malaysia to provide services to patrons.</w:t>
      </w:r>
      <w:r w:rsidR="0013079D" w:rsidRPr="00E26C7E">
        <w:rPr>
          <w:rFonts w:ascii="Times New Roman" w:hAnsi="Times New Roman" w:cs="Times New Roman"/>
        </w:rPr>
        <w:t xml:space="preserve"> </w:t>
      </w:r>
      <w:r w:rsidRPr="002F4BE7">
        <w:rPr>
          <w:rFonts w:ascii="Times New Roman" w:hAnsi="Times New Roman" w:cs="Times New Roman"/>
        </w:rPr>
        <w:t>Only three libraries used their Facebook site, according to the results, and they were classified as "Skaters" according to the 8-S Framework of Category Development for Facebook users. Other libraries promoted and informed their patrons about the services they offered through their Facebook pages.</w:t>
      </w:r>
      <w:r w:rsidR="0013079D" w:rsidRPr="00E26C7E">
        <w:rPr>
          <w:rFonts w:ascii="Times New Roman" w:hAnsi="Times New Roman" w:cs="Times New Roman"/>
        </w:rPr>
        <w:t xml:space="preserve"> </w:t>
      </w:r>
    </w:p>
    <w:p w14:paraId="7AAC6752" w14:textId="7F74A624" w:rsidR="0013079D" w:rsidRDefault="002F4BE7" w:rsidP="00812826">
      <w:pPr>
        <w:spacing w:line="240" w:lineRule="auto"/>
        <w:jc w:val="both"/>
      </w:pPr>
      <w:r w:rsidRPr="002F4BE7">
        <w:rPr>
          <w:rFonts w:ascii="Times New Roman" w:hAnsi="Times New Roman" w:cs="Times New Roman"/>
        </w:rPr>
        <w:t xml:space="preserve">Lam et al. (2019) examined Facebook usage in Hong Kong university libraries. The study looked into how seven Hong Kong university libraries currently use Facebook. Based on online observations and Web content analysis from the publicly accessible data of the Facebook pages, the study used a mixed-method research technique to investigate the features of university libraries' Facebook usage and </w:t>
      </w:r>
      <w:r>
        <w:rPr>
          <w:rFonts w:ascii="Times New Roman" w:hAnsi="Times New Roman" w:cs="Times New Roman"/>
        </w:rPr>
        <w:t>their</w:t>
      </w:r>
      <w:r w:rsidRPr="002F4BE7">
        <w:rPr>
          <w:rFonts w:ascii="Times New Roman" w:hAnsi="Times New Roman" w:cs="Times New Roman"/>
        </w:rPr>
        <w:t xml:space="preserve"> efficacy in interacting with their patrons. The findings showed that while the majority of Hong Kong libraries used Facebook as a marketing tool, there was little user interaction on these pages. The survey also found that posts with a communication theme and posts with videos can draw in the most visitors.</w:t>
      </w:r>
      <w:r w:rsidR="0013079D" w:rsidRPr="00E26C7E">
        <w:rPr>
          <w:rFonts w:ascii="Times New Roman" w:hAnsi="Times New Roman" w:cs="Times New Roman"/>
        </w:rPr>
        <w:t xml:space="preserve"> </w:t>
      </w:r>
    </w:p>
    <w:p w14:paraId="4B082D7D" w14:textId="5DBC33BD" w:rsidR="00812826" w:rsidRDefault="00675F16" w:rsidP="00812826">
      <w:pPr>
        <w:spacing w:line="240" w:lineRule="auto"/>
        <w:jc w:val="both"/>
        <w:rPr>
          <w:rFonts w:ascii="Times New Roman" w:hAnsi="Times New Roman" w:cs="Times New Roman"/>
        </w:rPr>
      </w:pPr>
      <w:r w:rsidRPr="00675F16">
        <w:rPr>
          <w:rFonts w:ascii="Times New Roman" w:hAnsi="Times New Roman" w:cs="Times New Roman"/>
        </w:rPr>
        <w:t xml:space="preserve">In order to determine the level of awareness of YouTube's features for creative library service marketing, Prabhu and </w:t>
      </w:r>
      <w:proofErr w:type="spellStart"/>
      <w:r w:rsidRPr="00675F16">
        <w:rPr>
          <w:rFonts w:ascii="Times New Roman" w:hAnsi="Times New Roman" w:cs="Times New Roman"/>
        </w:rPr>
        <w:t>Tamizhchelvan</w:t>
      </w:r>
      <w:proofErr w:type="spellEnd"/>
      <w:r w:rsidRPr="00675F16">
        <w:rPr>
          <w:rFonts w:ascii="Times New Roman" w:hAnsi="Times New Roman" w:cs="Times New Roman"/>
        </w:rPr>
        <w:t xml:space="preserve"> (2021) conducted a study titled YouTube: The New Age Marketing Strategy for Library Services. At Bishop Heber College in Trichy, there were 153 students and library professionals. The tool used to acquire the data was the questionnaire. The majority of </w:t>
      </w:r>
      <w:r w:rsidRPr="00675F16">
        <w:rPr>
          <w:rFonts w:ascii="Times New Roman" w:hAnsi="Times New Roman" w:cs="Times New Roman"/>
        </w:rPr>
        <w:lastRenderedPageBreak/>
        <w:t>respondents (90.2%) preferred library services via YouTube, according to the study's findings. This highlighted the need for librarians to think about offering information services via YouTube. Furthermore, over half of the participants (51.6%) acknowledged that they would view the library's suggested YouTube videos.</w:t>
      </w:r>
      <w:r w:rsidR="0013079D" w:rsidRPr="00E26C7E">
        <w:rPr>
          <w:rFonts w:ascii="Times New Roman" w:hAnsi="Times New Roman" w:cs="Times New Roman"/>
        </w:rPr>
        <w:t xml:space="preserve"> </w:t>
      </w:r>
    </w:p>
    <w:p w14:paraId="1613C182" w14:textId="77777777" w:rsidR="00675F16" w:rsidRDefault="00675F16" w:rsidP="00812826">
      <w:pPr>
        <w:spacing w:line="240" w:lineRule="auto"/>
        <w:jc w:val="both"/>
        <w:rPr>
          <w:rFonts w:ascii="Times New Roman" w:hAnsi="Times New Roman" w:cs="Times New Roman"/>
        </w:rPr>
      </w:pPr>
      <w:r w:rsidRPr="00675F16">
        <w:rPr>
          <w:rFonts w:ascii="Times New Roman" w:hAnsi="Times New Roman" w:cs="Times New Roman"/>
        </w:rPr>
        <w:t xml:space="preserve">Adu (2020) investigated how undergraduate students in universities in Cross River State, Nigeria, used library resources in relation to YouTube and WhatsApp media. In order to recruit 900 students from both universities in Cross River State, Nigeria, the study used an ex post facto research methodology and stratified and purposive sampling approaches. Data was gathered using a questionnaire called the "YouTube and WhatsApp Media and </w:t>
      </w:r>
      <w:proofErr w:type="spellStart"/>
      <w:r w:rsidRPr="00675F16">
        <w:rPr>
          <w:rFonts w:ascii="Times New Roman" w:hAnsi="Times New Roman" w:cs="Times New Roman"/>
        </w:rPr>
        <w:t>Utilisation</w:t>
      </w:r>
      <w:proofErr w:type="spellEnd"/>
      <w:r w:rsidRPr="00675F16">
        <w:rPr>
          <w:rFonts w:ascii="Times New Roman" w:hAnsi="Times New Roman" w:cs="Times New Roman"/>
        </w:rPr>
        <w:t xml:space="preserve"> of Library Resources Questionnaire (YWULRQ)" that was approved by specialists. The researcher gathered the data and used basic regression analysis to </w:t>
      </w:r>
      <w:proofErr w:type="spellStart"/>
      <w:r w:rsidRPr="00675F16">
        <w:rPr>
          <w:rFonts w:ascii="Times New Roman" w:hAnsi="Times New Roman" w:cs="Times New Roman"/>
        </w:rPr>
        <w:t>analyse</w:t>
      </w:r>
      <w:proofErr w:type="spellEnd"/>
      <w:r w:rsidRPr="00675F16">
        <w:rPr>
          <w:rFonts w:ascii="Times New Roman" w:hAnsi="Times New Roman" w:cs="Times New Roman"/>
        </w:rPr>
        <w:t xml:space="preserve"> it. The results demonstrated that YouTube and WhatsApp have a major impact on how library resources are used.</w:t>
      </w:r>
    </w:p>
    <w:p w14:paraId="25CB8F98" w14:textId="39ABFCF3" w:rsidR="0013079D" w:rsidRPr="00E26C7E" w:rsidRDefault="0013079D" w:rsidP="00812826">
      <w:pPr>
        <w:spacing w:line="240" w:lineRule="auto"/>
        <w:jc w:val="both"/>
        <w:rPr>
          <w:rFonts w:ascii="Times New Roman" w:hAnsi="Times New Roman" w:cs="Times New Roman"/>
        </w:rPr>
      </w:pPr>
      <w:r w:rsidRPr="00E26C7E">
        <w:rPr>
          <w:rFonts w:ascii="Times New Roman" w:hAnsi="Times New Roman" w:cs="Times New Roman"/>
        </w:rPr>
        <w:t xml:space="preserve"> </w:t>
      </w:r>
    </w:p>
    <w:p w14:paraId="069BDE87" w14:textId="3C65F478" w:rsidR="004702CF" w:rsidRDefault="0013079D" w:rsidP="00812826">
      <w:pPr>
        <w:spacing w:line="240" w:lineRule="auto"/>
        <w:rPr>
          <w:rFonts w:ascii="Times New Roman" w:hAnsi="Times New Roman" w:cs="Times New Roman"/>
          <w:b/>
          <w:bCs/>
        </w:rPr>
      </w:pPr>
      <w:r w:rsidRPr="009744D9">
        <w:t xml:space="preserve"> </w:t>
      </w:r>
      <w:r w:rsidR="004702CF">
        <w:rPr>
          <w:rFonts w:ascii="Times New Roman" w:hAnsi="Times New Roman" w:cs="Times New Roman"/>
          <w:b/>
          <w:bCs/>
        </w:rPr>
        <w:t>Methodology</w:t>
      </w:r>
    </w:p>
    <w:p w14:paraId="6E7FBA5D" w14:textId="341FD5BC" w:rsidR="004702CF" w:rsidRDefault="0026435A" w:rsidP="0052631E">
      <w:pPr>
        <w:spacing w:after="0" w:line="240" w:lineRule="auto"/>
        <w:jc w:val="both"/>
        <w:rPr>
          <w:rFonts w:ascii="Times New Roman" w:hAnsi="Times New Roman" w:cs="Times New Roman"/>
        </w:rPr>
      </w:pPr>
      <w:r>
        <w:rPr>
          <w:rFonts w:ascii="Times New Roman" w:hAnsi="Times New Roman" w:cs="Times New Roman"/>
        </w:rPr>
        <w:t>An ex post</w:t>
      </w:r>
      <w:r w:rsidR="006354BB" w:rsidRPr="00E26C7E">
        <w:rPr>
          <w:rFonts w:ascii="Times New Roman" w:hAnsi="Times New Roman" w:cs="Times New Roman"/>
        </w:rPr>
        <w:t xml:space="preserve"> facto research design was adopted for this study. </w:t>
      </w:r>
      <w:r w:rsidR="004702CF">
        <w:rPr>
          <w:rFonts w:ascii="Times New Roman" w:hAnsi="Times New Roman" w:cs="Times New Roman"/>
        </w:rPr>
        <w:t xml:space="preserve">This study was conducted in </w:t>
      </w:r>
      <w:r w:rsidR="006354BB">
        <w:rPr>
          <w:rFonts w:ascii="Times New Roman" w:hAnsi="Times New Roman" w:cs="Times New Roman"/>
        </w:rPr>
        <w:t xml:space="preserve">public universities in </w:t>
      </w:r>
      <w:r w:rsidR="004702CF">
        <w:rPr>
          <w:rFonts w:ascii="Times New Roman" w:hAnsi="Times New Roman" w:cs="Times New Roman"/>
        </w:rPr>
        <w:t>Akwa Ibom State</w:t>
      </w:r>
      <w:r w:rsidR="006354BB">
        <w:rPr>
          <w:rFonts w:ascii="Times New Roman" w:hAnsi="Times New Roman" w:cs="Times New Roman"/>
        </w:rPr>
        <w:t xml:space="preserve">, namely, </w:t>
      </w:r>
      <w:r w:rsidR="00812826">
        <w:rPr>
          <w:rFonts w:ascii="Times New Roman" w:hAnsi="Times New Roman" w:cs="Times New Roman"/>
        </w:rPr>
        <w:t>the University</w:t>
      </w:r>
      <w:r w:rsidR="004702CF">
        <w:rPr>
          <w:rFonts w:ascii="Times New Roman" w:hAnsi="Times New Roman" w:cs="Times New Roman"/>
        </w:rPr>
        <w:t xml:space="preserve"> of </w:t>
      </w:r>
      <w:proofErr w:type="spellStart"/>
      <w:r w:rsidR="004702CF">
        <w:rPr>
          <w:rFonts w:ascii="Times New Roman" w:hAnsi="Times New Roman" w:cs="Times New Roman"/>
        </w:rPr>
        <w:t>Uyo</w:t>
      </w:r>
      <w:proofErr w:type="spellEnd"/>
      <w:r w:rsidR="00812826">
        <w:rPr>
          <w:rFonts w:ascii="Times New Roman" w:hAnsi="Times New Roman" w:cs="Times New Roman"/>
        </w:rPr>
        <w:t>,</w:t>
      </w:r>
      <w:r w:rsidR="004702CF">
        <w:rPr>
          <w:rFonts w:ascii="Times New Roman" w:hAnsi="Times New Roman" w:cs="Times New Roman"/>
        </w:rPr>
        <w:t xml:space="preserve"> </w:t>
      </w:r>
      <w:r w:rsidR="006354BB">
        <w:rPr>
          <w:rFonts w:ascii="Times New Roman" w:hAnsi="Times New Roman" w:cs="Times New Roman"/>
        </w:rPr>
        <w:t>Akwa Ibom State University</w:t>
      </w:r>
      <w:r w:rsidR="00FC717A">
        <w:rPr>
          <w:rFonts w:ascii="Times New Roman" w:hAnsi="Times New Roman" w:cs="Times New Roman"/>
        </w:rPr>
        <w:t>,</w:t>
      </w:r>
      <w:r w:rsidR="006354BB">
        <w:rPr>
          <w:rFonts w:ascii="Times New Roman" w:hAnsi="Times New Roman" w:cs="Times New Roman"/>
        </w:rPr>
        <w:t xml:space="preserve"> </w:t>
      </w:r>
      <w:r w:rsidR="004702CF">
        <w:rPr>
          <w:rFonts w:ascii="Times New Roman" w:hAnsi="Times New Roman" w:cs="Times New Roman"/>
        </w:rPr>
        <w:t xml:space="preserve">and Federal University of Technology, Ikot Abasi.  </w:t>
      </w:r>
      <w:r w:rsidR="004702CF" w:rsidRPr="00E26C7E">
        <w:rPr>
          <w:rFonts w:ascii="Times New Roman" w:hAnsi="Times New Roman" w:cs="Times New Roman"/>
        </w:rPr>
        <w:t xml:space="preserve">The population of the study was </w:t>
      </w:r>
      <w:r w:rsidR="006354BB">
        <w:rPr>
          <w:rFonts w:ascii="Times New Roman" w:hAnsi="Times New Roman" w:cs="Times New Roman"/>
        </w:rPr>
        <w:t>1</w:t>
      </w:r>
      <w:r w:rsidR="004702CF" w:rsidRPr="00E26C7E">
        <w:rPr>
          <w:rFonts w:ascii="Times New Roman" w:hAnsi="Times New Roman" w:cs="Times New Roman"/>
        </w:rPr>
        <w:t xml:space="preserve">,875 registered library users from </w:t>
      </w:r>
      <w:r w:rsidR="004702CF">
        <w:rPr>
          <w:rFonts w:ascii="Times New Roman" w:hAnsi="Times New Roman" w:cs="Times New Roman"/>
        </w:rPr>
        <w:t xml:space="preserve">the three </w:t>
      </w:r>
      <w:r w:rsidR="004702CF" w:rsidRPr="00E26C7E">
        <w:rPr>
          <w:rFonts w:ascii="Times New Roman" w:hAnsi="Times New Roman" w:cs="Times New Roman"/>
        </w:rPr>
        <w:t xml:space="preserve">public University libraries in Akwa Ibom State. </w:t>
      </w:r>
      <w:r w:rsidR="004702CF">
        <w:rPr>
          <w:rFonts w:ascii="Times New Roman" w:hAnsi="Times New Roman" w:cs="Times New Roman"/>
        </w:rPr>
        <w:t>The sample size is</w:t>
      </w:r>
      <w:r w:rsidR="004702CF" w:rsidRPr="00E26C7E">
        <w:rPr>
          <w:rFonts w:ascii="Times New Roman" w:hAnsi="Times New Roman" w:cs="Times New Roman"/>
        </w:rPr>
        <w:t xml:space="preserve"> 562</w:t>
      </w:r>
      <w:r w:rsidR="00FC717A">
        <w:rPr>
          <w:rFonts w:ascii="Times New Roman" w:hAnsi="Times New Roman" w:cs="Times New Roman"/>
        </w:rPr>
        <w:t>,</w:t>
      </w:r>
      <w:r w:rsidR="004702CF" w:rsidRPr="00E26C7E">
        <w:rPr>
          <w:rFonts w:ascii="Times New Roman" w:hAnsi="Times New Roman" w:cs="Times New Roman"/>
        </w:rPr>
        <w:t xml:space="preserve"> </w:t>
      </w:r>
      <w:r w:rsidR="006354BB">
        <w:rPr>
          <w:rFonts w:ascii="Times New Roman" w:hAnsi="Times New Roman" w:cs="Times New Roman"/>
        </w:rPr>
        <w:t xml:space="preserve">using a </w:t>
      </w:r>
      <w:r w:rsidR="00812826">
        <w:rPr>
          <w:rFonts w:ascii="Times New Roman" w:hAnsi="Times New Roman" w:cs="Times New Roman"/>
        </w:rPr>
        <w:t>proportionate</w:t>
      </w:r>
      <w:r w:rsidR="004702CF">
        <w:rPr>
          <w:rFonts w:ascii="Times New Roman" w:hAnsi="Times New Roman" w:cs="Times New Roman"/>
        </w:rPr>
        <w:t xml:space="preserve"> sampling technique to sample 30% of each participating school. </w:t>
      </w:r>
      <w:r w:rsidR="004702CF" w:rsidRPr="00E26C7E">
        <w:rPr>
          <w:rFonts w:ascii="Times New Roman" w:hAnsi="Times New Roman" w:cs="Times New Roman"/>
        </w:rPr>
        <w:t xml:space="preserve"> The instrument for data collection was a </w:t>
      </w:r>
      <w:r w:rsidR="00812826">
        <w:rPr>
          <w:rFonts w:ascii="Times New Roman" w:hAnsi="Times New Roman" w:cs="Times New Roman"/>
        </w:rPr>
        <w:t>researcher-developed</w:t>
      </w:r>
      <w:r w:rsidR="004702CF" w:rsidRPr="00E26C7E">
        <w:rPr>
          <w:rFonts w:ascii="Times New Roman" w:hAnsi="Times New Roman" w:cs="Times New Roman"/>
        </w:rPr>
        <w:t xml:space="preserve"> questionnaire entitled “Social </w:t>
      </w:r>
      <w:r w:rsidR="00A03129">
        <w:rPr>
          <w:rFonts w:ascii="Times New Roman" w:hAnsi="Times New Roman" w:cs="Times New Roman"/>
        </w:rPr>
        <w:t>Media</w:t>
      </w:r>
      <w:r w:rsidR="004702CF" w:rsidRPr="00E26C7E">
        <w:rPr>
          <w:rFonts w:ascii="Times New Roman" w:hAnsi="Times New Roman" w:cs="Times New Roman"/>
        </w:rPr>
        <w:t xml:space="preserve"> and </w:t>
      </w:r>
      <w:r w:rsidR="00FC717A">
        <w:rPr>
          <w:rFonts w:ascii="Times New Roman" w:hAnsi="Times New Roman" w:cs="Times New Roman"/>
        </w:rPr>
        <w:t>Users’</w:t>
      </w:r>
      <w:r w:rsidR="004702CF" w:rsidRPr="00E26C7E">
        <w:rPr>
          <w:rFonts w:ascii="Times New Roman" w:hAnsi="Times New Roman" w:cs="Times New Roman"/>
        </w:rPr>
        <w:t xml:space="preserve"> Patronage Questionnaire” (S</w:t>
      </w:r>
      <w:r w:rsidR="00FC717A">
        <w:rPr>
          <w:rFonts w:ascii="Times New Roman" w:hAnsi="Times New Roman" w:cs="Times New Roman"/>
        </w:rPr>
        <w:t>MU</w:t>
      </w:r>
      <w:r w:rsidR="004702CF" w:rsidRPr="00E26C7E">
        <w:rPr>
          <w:rFonts w:ascii="Times New Roman" w:hAnsi="Times New Roman" w:cs="Times New Roman"/>
        </w:rPr>
        <w:t>PQ). The instrument</w:t>
      </w:r>
      <w:r w:rsidR="00FC717A">
        <w:rPr>
          <w:rFonts w:ascii="Times New Roman" w:hAnsi="Times New Roman" w:cs="Times New Roman"/>
        </w:rPr>
        <w:t>,</w:t>
      </w:r>
      <w:r w:rsidR="004702CF" w:rsidRPr="00E26C7E">
        <w:rPr>
          <w:rFonts w:ascii="Times New Roman" w:hAnsi="Times New Roman" w:cs="Times New Roman"/>
        </w:rPr>
        <w:t xml:space="preserve"> </w:t>
      </w:r>
      <w:r w:rsidR="00FC717A">
        <w:rPr>
          <w:rFonts w:ascii="Times New Roman" w:hAnsi="Times New Roman" w:cs="Times New Roman"/>
        </w:rPr>
        <w:t xml:space="preserve">which was validated by experts, </w:t>
      </w:r>
      <w:r w:rsidR="004702CF" w:rsidRPr="00E26C7E">
        <w:rPr>
          <w:rFonts w:ascii="Times New Roman" w:hAnsi="Times New Roman" w:cs="Times New Roman"/>
        </w:rPr>
        <w:t xml:space="preserve">comprised </w:t>
      </w:r>
      <w:r w:rsidR="00812826">
        <w:rPr>
          <w:rFonts w:ascii="Times New Roman" w:hAnsi="Times New Roman" w:cs="Times New Roman"/>
        </w:rPr>
        <w:t>Section</w:t>
      </w:r>
      <w:r w:rsidR="004702CF" w:rsidRPr="00E26C7E">
        <w:rPr>
          <w:rFonts w:ascii="Times New Roman" w:hAnsi="Times New Roman" w:cs="Times New Roman"/>
        </w:rPr>
        <w:t xml:space="preserve"> A</w:t>
      </w:r>
      <w:r w:rsidR="00812826">
        <w:rPr>
          <w:rFonts w:ascii="Times New Roman" w:hAnsi="Times New Roman" w:cs="Times New Roman"/>
        </w:rPr>
        <w:t>,</w:t>
      </w:r>
      <w:r w:rsidR="004702CF" w:rsidRPr="00E26C7E">
        <w:rPr>
          <w:rFonts w:ascii="Times New Roman" w:hAnsi="Times New Roman" w:cs="Times New Roman"/>
        </w:rPr>
        <w:t xml:space="preserve"> which elicited information on the demographic data of respondents</w:t>
      </w:r>
      <w:r w:rsidR="00812826">
        <w:rPr>
          <w:rFonts w:ascii="Times New Roman" w:hAnsi="Times New Roman" w:cs="Times New Roman"/>
        </w:rPr>
        <w:t>,</w:t>
      </w:r>
      <w:r w:rsidR="004702CF" w:rsidRPr="00E26C7E">
        <w:rPr>
          <w:rFonts w:ascii="Times New Roman" w:hAnsi="Times New Roman" w:cs="Times New Roman"/>
        </w:rPr>
        <w:t xml:space="preserve"> and Section B</w:t>
      </w:r>
      <w:r w:rsidR="00812826">
        <w:rPr>
          <w:rFonts w:ascii="Times New Roman" w:hAnsi="Times New Roman" w:cs="Times New Roman"/>
        </w:rPr>
        <w:t>,</w:t>
      </w:r>
      <w:r w:rsidR="004702CF" w:rsidRPr="00E26C7E">
        <w:rPr>
          <w:rFonts w:ascii="Times New Roman" w:hAnsi="Times New Roman" w:cs="Times New Roman"/>
        </w:rPr>
        <w:t xml:space="preserve"> with 50 items</w:t>
      </w:r>
      <w:r w:rsidR="007E4962">
        <w:rPr>
          <w:rFonts w:ascii="Times New Roman" w:hAnsi="Times New Roman" w:cs="Times New Roman"/>
        </w:rPr>
        <w:t xml:space="preserve"> that </w:t>
      </w:r>
      <w:r w:rsidR="004702CF" w:rsidRPr="00E26C7E">
        <w:rPr>
          <w:rFonts w:ascii="Times New Roman" w:hAnsi="Times New Roman" w:cs="Times New Roman"/>
        </w:rPr>
        <w:t xml:space="preserve">sought information on social </w:t>
      </w:r>
      <w:r w:rsidR="00A03129">
        <w:rPr>
          <w:rFonts w:ascii="Times New Roman" w:hAnsi="Times New Roman" w:cs="Times New Roman"/>
        </w:rPr>
        <w:t>media</w:t>
      </w:r>
      <w:r w:rsidR="004702CF" w:rsidRPr="00E26C7E">
        <w:rPr>
          <w:rFonts w:ascii="Times New Roman" w:hAnsi="Times New Roman" w:cs="Times New Roman"/>
        </w:rPr>
        <w:t xml:space="preserve"> </w:t>
      </w:r>
      <w:r w:rsidR="004702CF">
        <w:rPr>
          <w:rFonts w:ascii="Times New Roman" w:hAnsi="Times New Roman" w:cs="Times New Roman"/>
        </w:rPr>
        <w:t xml:space="preserve">activities of libraries as well as </w:t>
      </w:r>
      <w:r w:rsidR="007E4962">
        <w:rPr>
          <w:rFonts w:ascii="Times New Roman" w:hAnsi="Times New Roman" w:cs="Times New Roman"/>
        </w:rPr>
        <w:t xml:space="preserve">users’ </w:t>
      </w:r>
      <w:r w:rsidR="004702CF">
        <w:rPr>
          <w:rFonts w:ascii="Times New Roman" w:hAnsi="Times New Roman" w:cs="Times New Roman"/>
        </w:rPr>
        <w:t>patronage</w:t>
      </w:r>
      <w:r w:rsidR="004702CF" w:rsidRPr="00E26C7E">
        <w:rPr>
          <w:rFonts w:ascii="Times New Roman" w:hAnsi="Times New Roman" w:cs="Times New Roman"/>
        </w:rPr>
        <w:t xml:space="preserve">. The reliability of the instruments was established by trial testing </w:t>
      </w:r>
      <w:r w:rsidR="00812826">
        <w:rPr>
          <w:rFonts w:ascii="Times New Roman" w:hAnsi="Times New Roman" w:cs="Times New Roman"/>
        </w:rPr>
        <w:t xml:space="preserve">the </w:t>
      </w:r>
      <w:r w:rsidR="004702CF" w:rsidRPr="00E26C7E">
        <w:rPr>
          <w:rFonts w:ascii="Times New Roman" w:hAnsi="Times New Roman" w:cs="Times New Roman"/>
        </w:rPr>
        <w:t xml:space="preserve">instrument on </w:t>
      </w:r>
      <w:r w:rsidR="004702CF">
        <w:rPr>
          <w:rFonts w:ascii="Times New Roman" w:hAnsi="Times New Roman" w:cs="Times New Roman"/>
        </w:rPr>
        <w:t>3</w:t>
      </w:r>
      <w:r w:rsidR="004702CF" w:rsidRPr="00E26C7E">
        <w:rPr>
          <w:rFonts w:ascii="Times New Roman" w:hAnsi="Times New Roman" w:cs="Times New Roman"/>
        </w:rPr>
        <w:t xml:space="preserve">0 students </w:t>
      </w:r>
      <w:r w:rsidR="00646C44">
        <w:rPr>
          <w:rFonts w:ascii="Times New Roman" w:hAnsi="Times New Roman" w:cs="Times New Roman"/>
        </w:rPr>
        <w:t>who were not part of the sample</w:t>
      </w:r>
      <w:r w:rsidR="00810B8D">
        <w:rPr>
          <w:rFonts w:ascii="Times New Roman" w:hAnsi="Times New Roman" w:cs="Times New Roman"/>
        </w:rPr>
        <w:t xml:space="preserve"> and subjecting them to</w:t>
      </w:r>
      <w:r w:rsidR="004702CF" w:rsidRPr="00E26C7E">
        <w:rPr>
          <w:rFonts w:ascii="Times New Roman" w:hAnsi="Times New Roman" w:cs="Times New Roman"/>
        </w:rPr>
        <w:t xml:space="preserve"> </w:t>
      </w:r>
      <w:r w:rsidR="00812826">
        <w:rPr>
          <w:rFonts w:ascii="Times New Roman" w:hAnsi="Times New Roman" w:cs="Times New Roman"/>
        </w:rPr>
        <w:t>Cronbach's</w:t>
      </w:r>
      <w:r w:rsidR="004702CF" w:rsidRPr="00E26C7E">
        <w:rPr>
          <w:rFonts w:ascii="Times New Roman" w:hAnsi="Times New Roman" w:cs="Times New Roman"/>
        </w:rPr>
        <w:t xml:space="preserve"> Alpha statistics to obtain </w:t>
      </w:r>
      <w:r w:rsidR="00812826">
        <w:rPr>
          <w:rFonts w:ascii="Times New Roman" w:hAnsi="Times New Roman" w:cs="Times New Roman"/>
        </w:rPr>
        <w:t xml:space="preserve">a </w:t>
      </w:r>
      <w:r w:rsidR="004702CF" w:rsidRPr="00E26C7E">
        <w:rPr>
          <w:rFonts w:ascii="Times New Roman" w:hAnsi="Times New Roman" w:cs="Times New Roman"/>
        </w:rPr>
        <w:t xml:space="preserve">.86 reliability coefficient. </w:t>
      </w:r>
      <w:r w:rsidR="00812826">
        <w:rPr>
          <w:rFonts w:ascii="Times New Roman" w:hAnsi="Times New Roman" w:cs="Times New Roman"/>
        </w:rPr>
        <w:t>The data</w:t>
      </w:r>
      <w:r w:rsidR="004702CF" w:rsidRPr="00E26C7E">
        <w:rPr>
          <w:rFonts w:ascii="Times New Roman" w:hAnsi="Times New Roman" w:cs="Times New Roman"/>
        </w:rPr>
        <w:t xml:space="preserve"> obtained </w:t>
      </w:r>
      <w:r w:rsidR="007E4962">
        <w:rPr>
          <w:rFonts w:ascii="Times New Roman" w:hAnsi="Times New Roman" w:cs="Times New Roman"/>
        </w:rPr>
        <w:t xml:space="preserve">from the administered questionnaire </w:t>
      </w:r>
      <w:r w:rsidR="004702CF" w:rsidRPr="00E26C7E">
        <w:rPr>
          <w:rFonts w:ascii="Times New Roman" w:hAnsi="Times New Roman" w:cs="Times New Roman"/>
        </w:rPr>
        <w:t>w</w:t>
      </w:r>
      <w:r w:rsidR="00646C44">
        <w:rPr>
          <w:rFonts w:ascii="Times New Roman" w:hAnsi="Times New Roman" w:cs="Times New Roman"/>
        </w:rPr>
        <w:t>ere</w:t>
      </w:r>
      <w:r w:rsidR="004702CF" w:rsidRPr="00E26C7E">
        <w:rPr>
          <w:rFonts w:ascii="Times New Roman" w:hAnsi="Times New Roman" w:cs="Times New Roman"/>
        </w:rPr>
        <w:t xml:space="preserve"> statistically </w:t>
      </w:r>
      <w:proofErr w:type="spellStart"/>
      <w:r w:rsidR="00646C44">
        <w:rPr>
          <w:rFonts w:ascii="Times New Roman" w:hAnsi="Times New Roman" w:cs="Times New Roman"/>
        </w:rPr>
        <w:t>analysed</w:t>
      </w:r>
      <w:proofErr w:type="spellEnd"/>
      <w:r w:rsidR="004702CF" w:rsidRPr="00E26C7E">
        <w:rPr>
          <w:rFonts w:ascii="Times New Roman" w:hAnsi="Times New Roman" w:cs="Times New Roman"/>
        </w:rPr>
        <w:t xml:space="preserve"> </w:t>
      </w:r>
      <w:r w:rsidR="007E4962">
        <w:rPr>
          <w:rFonts w:ascii="Times New Roman" w:hAnsi="Times New Roman" w:cs="Times New Roman"/>
        </w:rPr>
        <w:t xml:space="preserve">using </w:t>
      </w:r>
      <w:r w:rsidR="004702CF" w:rsidRPr="00E26C7E">
        <w:rPr>
          <w:rFonts w:ascii="Times New Roman" w:hAnsi="Times New Roman" w:cs="Times New Roman"/>
        </w:rPr>
        <w:t xml:space="preserve">regression </w:t>
      </w:r>
      <w:r w:rsidR="007E4962">
        <w:rPr>
          <w:rFonts w:ascii="Times New Roman" w:hAnsi="Times New Roman" w:cs="Times New Roman"/>
        </w:rPr>
        <w:t xml:space="preserve">analysis to answer </w:t>
      </w:r>
      <w:r w:rsidR="004702CF" w:rsidRPr="00E26C7E">
        <w:rPr>
          <w:rFonts w:ascii="Times New Roman" w:hAnsi="Times New Roman" w:cs="Times New Roman"/>
        </w:rPr>
        <w:t xml:space="preserve">the research questions and </w:t>
      </w:r>
      <w:r w:rsidR="007E4962">
        <w:rPr>
          <w:rFonts w:ascii="Times New Roman" w:hAnsi="Times New Roman" w:cs="Times New Roman"/>
        </w:rPr>
        <w:t>test the null</w:t>
      </w:r>
      <w:r w:rsidR="004702CF" w:rsidRPr="00E26C7E">
        <w:rPr>
          <w:rFonts w:ascii="Times New Roman" w:hAnsi="Times New Roman" w:cs="Times New Roman"/>
        </w:rPr>
        <w:t xml:space="preserve"> hypotheses</w:t>
      </w:r>
      <w:r w:rsidR="007E4962">
        <w:rPr>
          <w:rFonts w:ascii="Times New Roman" w:hAnsi="Times New Roman" w:cs="Times New Roman"/>
        </w:rPr>
        <w:t xml:space="preserve"> </w:t>
      </w:r>
      <w:r w:rsidR="004702CF" w:rsidRPr="00E26C7E">
        <w:rPr>
          <w:rFonts w:ascii="Times New Roman" w:hAnsi="Times New Roman" w:cs="Times New Roman"/>
        </w:rPr>
        <w:t xml:space="preserve">at </w:t>
      </w:r>
      <w:r w:rsidR="00812826">
        <w:rPr>
          <w:rFonts w:ascii="Times New Roman" w:hAnsi="Times New Roman" w:cs="Times New Roman"/>
        </w:rPr>
        <w:t xml:space="preserve">a </w:t>
      </w:r>
      <w:r w:rsidR="004702CF" w:rsidRPr="00E26C7E">
        <w:rPr>
          <w:rFonts w:ascii="Times New Roman" w:hAnsi="Times New Roman" w:cs="Times New Roman"/>
        </w:rPr>
        <w:t xml:space="preserve">0.05 </w:t>
      </w:r>
      <w:r w:rsidR="007E4962" w:rsidRPr="00E26C7E">
        <w:rPr>
          <w:rFonts w:ascii="Times New Roman" w:hAnsi="Times New Roman" w:cs="Times New Roman"/>
        </w:rPr>
        <w:t>level</w:t>
      </w:r>
      <w:r w:rsidR="007E4962">
        <w:rPr>
          <w:rFonts w:ascii="Times New Roman" w:hAnsi="Times New Roman" w:cs="Times New Roman"/>
        </w:rPr>
        <w:t xml:space="preserve"> of significance</w:t>
      </w:r>
      <w:r w:rsidR="004702CF" w:rsidRPr="00E26C7E">
        <w:rPr>
          <w:rFonts w:ascii="Times New Roman" w:hAnsi="Times New Roman" w:cs="Times New Roman"/>
        </w:rPr>
        <w:t>.</w:t>
      </w:r>
    </w:p>
    <w:p w14:paraId="4D8E228F" w14:textId="77777777" w:rsidR="00812826" w:rsidRPr="00E26C7E" w:rsidRDefault="00812826" w:rsidP="0052631E">
      <w:pPr>
        <w:spacing w:after="0" w:line="240" w:lineRule="auto"/>
        <w:jc w:val="both"/>
        <w:rPr>
          <w:rFonts w:ascii="Times New Roman" w:hAnsi="Times New Roman" w:cs="Times New Roman"/>
        </w:rPr>
      </w:pPr>
    </w:p>
    <w:p w14:paraId="13F48627" w14:textId="69A47037" w:rsidR="004702CF" w:rsidRDefault="00646C44" w:rsidP="00812826">
      <w:pPr>
        <w:spacing w:line="240" w:lineRule="auto"/>
        <w:jc w:val="both"/>
        <w:rPr>
          <w:rFonts w:ascii="Times New Roman" w:hAnsi="Times New Roman" w:cs="Times New Roman"/>
          <w:b/>
          <w:bCs/>
        </w:rPr>
      </w:pPr>
      <w:r>
        <w:rPr>
          <w:rFonts w:ascii="Times New Roman" w:hAnsi="Times New Roman" w:cs="Times New Roman"/>
          <w:b/>
          <w:bCs/>
        </w:rPr>
        <w:t>Results and Discussion</w:t>
      </w:r>
    </w:p>
    <w:p w14:paraId="33E060ED" w14:textId="4289B1C3" w:rsidR="004702CF" w:rsidRPr="00E26C7E" w:rsidRDefault="004702CF" w:rsidP="00812826">
      <w:pPr>
        <w:spacing w:line="240" w:lineRule="auto"/>
        <w:jc w:val="both"/>
        <w:rPr>
          <w:rFonts w:ascii="Times New Roman" w:hAnsi="Times New Roman" w:cs="Times New Roman"/>
        </w:rPr>
      </w:pPr>
      <w:r>
        <w:rPr>
          <w:rFonts w:ascii="Times New Roman" w:hAnsi="Times New Roman" w:cs="Times New Roman"/>
          <w:b/>
        </w:rPr>
        <w:t>Ho</w:t>
      </w:r>
      <w:r w:rsidRPr="00CD796B">
        <w:rPr>
          <w:rFonts w:ascii="Times New Roman" w:hAnsi="Times New Roman" w:cs="Times New Roman"/>
          <w:b/>
          <w:vertAlign w:val="subscript"/>
        </w:rPr>
        <w:t>1</w:t>
      </w:r>
      <w:r w:rsidRPr="00E26C7E">
        <w:rPr>
          <w:rFonts w:ascii="Times New Roman" w:hAnsi="Times New Roman" w:cs="Times New Roman"/>
          <w:b/>
        </w:rPr>
        <w:t>:</w:t>
      </w:r>
      <w:r w:rsidRPr="00E26C7E">
        <w:rPr>
          <w:rFonts w:ascii="Times New Roman" w:hAnsi="Times New Roman" w:cs="Times New Roman"/>
        </w:rPr>
        <w:t xml:space="preserve"> </w:t>
      </w:r>
      <w:bookmarkStart w:id="2" w:name="_Hlk187689516"/>
      <w:r w:rsidRPr="00E26C7E">
        <w:rPr>
          <w:rFonts w:ascii="Times New Roman" w:hAnsi="Times New Roman" w:cs="Times New Roman"/>
        </w:rPr>
        <w:t xml:space="preserve">There is no significant influence of Facebook on </w:t>
      </w:r>
      <w:r w:rsidR="00953DB1">
        <w:rPr>
          <w:rFonts w:ascii="Times New Roman" w:hAnsi="Times New Roman" w:cs="Times New Roman"/>
        </w:rPr>
        <w:t>user</w:t>
      </w:r>
      <w:r w:rsidR="00DB542D">
        <w:rPr>
          <w:rFonts w:ascii="Times New Roman" w:hAnsi="Times New Roman" w:cs="Times New Roman"/>
        </w:rPr>
        <w:t>s’</w:t>
      </w:r>
      <w:r w:rsidRPr="00E26C7E">
        <w:rPr>
          <w:rFonts w:ascii="Times New Roman" w:hAnsi="Times New Roman" w:cs="Times New Roman"/>
        </w:rPr>
        <w:t xml:space="preserve"> patronage </w:t>
      </w:r>
      <w:r w:rsidR="00953DB1">
        <w:rPr>
          <w:rFonts w:ascii="Times New Roman" w:hAnsi="Times New Roman" w:cs="Times New Roman"/>
        </w:rPr>
        <w:t>of</w:t>
      </w:r>
      <w:r w:rsidRPr="00E26C7E">
        <w:rPr>
          <w:rFonts w:ascii="Times New Roman" w:hAnsi="Times New Roman" w:cs="Times New Roman"/>
        </w:rPr>
        <w:t xml:space="preserve"> public universit</w:t>
      </w:r>
      <w:r w:rsidR="00953DB1">
        <w:rPr>
          <w:rFonts w:ascii="Times New Roman" w:hAnsi="Times New Roman" w:cs="Times New Roman"/>
        </w:rPr>
        <w:t>y libraries</w:t>
      </w:r>
      <w:r w:rsidRPr="00E26C7E">
        <w:rPr>
          <w:rFonts w:ascii="Times New Roman" w:hAnsi="Times New Roman" w:cs="Times New Roman"/>
        </w:rPr>
        <w:t xml:space="preserve"> in Akwa Ibom state</w:t>
      </w:r>
    </w:p>
    <w:bookmarkEnd w:id="2"/>
    <w:p w14:paraId="64351E7E" w14:textId="4D0D1D64" w:rsidR="008E143F" w:rsidRPr="008E143F" w:rsidRDefault="004702CF" w:rsidP="008E143F">
      <w:pPr>
        <w:spacing w:after="0" w:line="240" w:lineRule="auto"/>
        <w:ind w:left="900" w:hanging="900"/>
        <w:jc w:val="both"/>
        <w:rPr>
          <w:rFonts w:ascii="Times New Roman" w:hAnsi="Times New Roman" w:cs="Times New Roman"/>
          <w:b/>
          <w:bCs/>
        </w:rPr>
      </w:pPr>
      <w:r w:rsidRPr="00E26C7E">
        <w:rPr>
          <w:rFonts w:ascii="Times New Roman" w:hAnsi="Times New Roman" w:cs="Times New Roman"/>
          <w:b/>
          <w:bCs/>
        </w:rPr>
        <w:t xml:space="preserve">Table 1: Summary of regression test for </w:t>
      </w:r>
      <w:r w:rsidR="007978C8">
        <w:rPr>
          <w:rFonts w:ascii="Times New Roman" w:hAnsi="Times New Roman" w:cs="Times New Roman"/>
          <w:b/>
          <w:bCs/>
        </w:rPr>
        <w:t xml:space="preserve">the </w:t>
      </w:r>
      <w:r w:rsidRPr="00E26C7E">
        <w:rPr>
          <w:rFonts w:ascii="Times New Roman" w:hAnsi="Times New Roman" w:cs="Times New Roman"/>
          <w:b/>
          <w:bCs/>
        </w:rPr>
        <w:t xml:space="preserve">influence of </w:t>
      </w:r>
      <w:r w:rsidR="007978C8">
        <w:rPr>
          <w:rFonts w:ascii="Times New Roman" w:hAnsi="Times New Roman" w:cs="Times New Roman"/>
          <w:b/>
          <w:bCs/>
        </w:rPr>
        <w:t>Facebook</w:t>
      </w:r>
      <w:r w:rsidRPr="00E26C7E">
        <w:rPr>
          <w:rFonts w:ascii="Times New Roman" w:hAnsi="Times New Roman" w:cs="Times New Roman"/>
          <w:b/>
          <w:bCs/>
        </w:rPr>
        <w:t xml:space="preserve"> on </w:t>
      </w:r>
      <w:r w:rsidR="008E143F" w:rsidRPr="008E143F">
        <w:rPr>
          <w:rFonts w:ascii="Times New Roman" w:hAnsi="Times New Roman" w:cs="Times New Roman"/>
          <w:b/>
          <w:bCs/>
        </w:rPr>
        <w:t>user</w:t>
      </w:r>
      <w:r w:rsidR="00DB542D">
        <w:rPr>
          <w:rFonts w:ascii="Times New Roman" w:hAnsi="Times New Roman" w:cs="Times New Roman"/>
          <w:b/>
          <w:bCs/>
        </w:rPr>
        <w:t>s’</w:t>
      </w:r>
      <w:r w:rsidR="008E143F" w:rsidRPr="008E143F">
        <w:rPr>
          <w:rFonts w:ascii="Times New Roman" w:hAnsi="Times New Roman" w:cs="Times New Roman"/>
          <w:b/>
          <w:bCs/>
        </w:rPr>
        <w:t xml:space="preserve"> patronage of public university libraries in Akwa Ibom state</w:t>
      </w:r>
    </w:p>
    <w:tbl>
      <w:tblPr>
        <w:tblW w:w="9163" w:type="dxa"/>
        <w:tblInd w:w="-20" w:type="dxa"/>
        <w:tblBorders>
          <w:top w:val="single" w:sz="4" w:space="0" w:color="auto"/>
        </w:tblBorders>
        <w:tblLayout w:type="fixed"/>
        <w:tblCellMar>
          <w:left w:w="0" w:type="dxa"/>
          <w:right w:w="0" w:type="dxa"/>
        </w:tblCellMar>
        <w:tblLook w:val="0000" w:firstRow="0" w:lastRow="0" w:firstColumn="0" w:lastColumn="0" w:noHBand="0" w:noVBand="0"/>
      </w:tblPr>
      <w:tblGrid>
        <w:gridCol w:w="734"/>
        <w:gridCol w:w="2280"/>
        <w:gridCol w:w="1331"/>
        <w:gridCol w:w="1331"/>
        <w:gridCol w:w="1469"/>
        <w:gridCol w:w="1009"/>
        <w:gridCol w:w="1009"/>
      </w:tblGrid>
      <w:tr w:rsidR="004702CF" w:rsidRPr="00810B8D" w14:paraId="67C4D5B4" w14:textId="77777777" w:rsidTr="00541110">
        <w:trPr>
          <w:cantSplit/>
        </w:trPr>
        <w:tc>
          <w:tcPr>
            <w:tcW w:w="3014" w:type="dxa"/>
            <w:gridSpan w:val="2"/>
            <w:vMerge w:val="restart"/>
            <w:shd w:val="clear" w:color="auto" w:fill="FFFFFF"/>
          </w:tcPr>
          <w:p w14:paraId="40562B90" w14:textId="77777777" w:rsidR="004702CF" w:rsidRPr="00810B8D" w:rsidRDefault="004702CF" w:rsidP="00541110">
            <w:pPr>
              <w:autoSpaceDE w:val="0"/>
              <w:autoSpaceDN w:val="0"/>
              <w:adjustRightInd w:val="0"/>
              <w:spacing w:after="0" w:line="320" w:lineRule="atLeast"/>
              <w:ind w:left="60" w:right="60"/>
              <w:rPr>
                <w:rFonts w:ascii="Times New Roman" w:hAnsi="Times New Roman" w:cs="Times New Roman"/>
                <w:sz w:val="20"/>
                <w:szCs w:val="20"/>
              </w:rPr>
            </w:pPr>
            <w:r w:rsidRPr="00810B8D">
              <w:rPr>
                <w:rFonts w:ascii="Times New Roman" w:hAnsi="Times New Roman" w:cs="Times New Roman"/>
                <w:sz w:val="20"/>
                <w:szCs w:val="20"/>
              </w:rPr>
              <w:t>Model</w:t>
            </w:r>
          </w:p>
        </w:tc>
        <w:tc>
          <w:tcPr>
            <w:tcW w:w="2662" w:type="dxa"/>
            <w:gridSpan w:val="2"/>
            <w:shd w:val="clear" w:color="auto" w:fill="FFFFFF"/>
          </w:tcPr>
          <w:p w14:paraId="44D21C36"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Unstandardized Coefficients</w:t>
            </w:r>
          </w:p>
        </w:tc>
        <w:tc>
          <w:tcPr>
            <w:tcW w:w="1469" w:type="dxa"/>
            <w:shd w:val="clear" w:color="auto" w:fill="FFFFFF"/>
          </w:tcPr>
          <w:p w14:paraId="4B9128D8"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Standardized Coefficients</w:t>
            </w:r>
          </w:p>
        </w:tc>
        <w:tc>
          <w:tcPr>
            <w:tcW w:w="1009" w:type="dxa"/>
            <w:vMerge w:val="restart"/>
            <w:shd w:val="clear" w:color="auto" w:fill="FFFFFF"/>
          </w:tcPr>
          <w:p w14:paraId="1AD8CF85"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r</w:t>
            </w:r>
          </w:p>
        </w:tc>
        <w:tc>
          <w:tcPr>
            <w:tcW w:w="1009" w:type="dxa"/>
            <w:vMerge w:val="restart"/>
            <w:shd w:val="clear" w:color="auto" w:fill="FFFFFF"/>
          </w:tcPr>
          <w:p w14:paraId="0A9DEE1F"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R Square</w:t>
            </w:r>
          </w:p>
        </w:tc>
      </w:tr>
      <w:tr w:rsidR="004702CF" w:rsidRPr="00810B8D" w14:paraId="011347C3" w14:textId="77777777" w:rsidTr="00541110">
        <w:trPr>
          <w:cantSplit/>
        </w:trPr>
        <w:tc>
          <w:tcPr>
            <w:tcW w:w="3014" w:type="dxa"/>
            <w:gridSpan w:val="2"/>
            <w:vMerge/>
            <w:tcBorders>
              <w:bottom w:val="single" w:sz="4" w:space="0" w:color="auto"/>
            </w:tcBorders>
            <w:shd w:val="clear" w:color="auto" w:fill="FFFFFF"/>
          </w:tcPr>
          <w:p w14:paraId="05474E4F" w14:textId="77777777" w:rsidR="004702CF" w:rsidRPr="00810B8D" w:rsidRDefault="004702CF" w:rsidP="00541110">
            <w:pPr>
              <w:autoSpaceDE w:val="0"/>
              <w:autoSpaceDN w:val="0"/>
              <w:adjustRightInd w:val="0"/>
              <w:spacing w:after="0" w:line="240" w:lineRule="auto"/>
              <w:rPr>
                <w:rFonts w:ascii="Times New Roman" w:hAnsi="Times New Roman" w:cs="Times New Roman"/>
                <w:sz w:val="20"/>
                <w:szCs w:val="20"/>
              </w:rPr>
            </w:pPr>
          </w:p>
        </w:tc>
        <w:tc>
          <w:tcPr>
            <w:tcW w:w="1331" w:type="dxa"/>
            <w:tcBorders>
              <w:bottom w:val="single" w:sz="4" w:space="0" w:color="auto"/>
            </w:tcBorders>
            <w:shd w:val="clear" w:color="auto" w:fill="FFFFFF"/>
          </w:tcPr>
          <w:p w14:paraId="1B93E01A"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B</w:t>
            </w:r>
          </w:p>
        </w:tc>
        <w:tc>
          <w:tcPr>
            <w:tcW w:w="1331" w:type="dxa"/>
            <w:tcBorders>
              <w:bottom w:val="single" w:sz="4" w:space="0" w:color="auto"/>
            </w:tcBorders>
            <w:shd w:val="clear" w:color="auto" w:fill="FFFFFF"/>
          </w:tcPr>
          <w:p w14:paraId="13091027"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Std. Error</w:t>
            </w:r>
          </w:p>
        </w:tc>
        <w:tc>
          <w:tcPr>
            <w:tcW w:w="1469" w:type="dxa"/>
            <w:tcBorders>
              <w:bottom w:val="single" w:sz="4" w:space="0" w:color="auto"/>
            </w:tcBorders>
            <w:shd w:val="clear" w:color="auto" w:fill="FFFFFF"/>
          </w:tcPr>
          <w:p w14:paraId="5DBD5F50"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Beta</w:t>
            </w:r>
          </w:p>
        </w:tc>
        <w:tc>
          <w:tcPr>
            <w:tcW w:w="1009" w:type="dxa"/>
            <w:vMerge/>
            <w:tcBorders>
              <w:bottom w:val="single" w:sz="4" w:space="0" w:color="auto"/>
            </w:tcBorders>
            <w:shd w:val="clear" w:color="auto" w:fill="FFFFFF"/>
          </w:tcPr>
          <w:p w14:paraId="44FE7447" w14:textId="77777777" w:rsidR="004702CF" w:rsidRPr="00810B8D" w:rsidRDefault="004702CF" w:rsidP="00541110">
            <w:pPr>
              <w:autoSpaceDE w:val="0"/>
              <w:autoSpaceDN w:val="0"/>
              <w:adjustRightInd w:val="0"/>
              <w:spacing w:after="0" w:line="240" w:lineRule="auto"/>
              <w:rPr>
                <w:rFonts w:ascii="Times New Roman" w:hAnsi="Times New Roman" w:cs="Times New Roman"/>
                <w:sz w:val="20"/>
                <w:szCs w:val="20"/>
              </w:rPr>
            </w:pPr>
          </w:p>
        </w:tc>
        <w:tc>
          <w:tcPr>
            <w:tcW w:w="1009" w:type="dxa"/>
            <w:vMerge/>
            <w:tcBorders>
              <w:bottom w:val="single" w:sz="4" w:space="0" w:color="auto"/>
            </w:tcBorders>
            <w:shd w:val="clear" w:color="auto" w:fill="FFFFFF"/>
          </w:tcPr>
          <w:p w14:paraId="70BF9711" w14:textId="77777777" w:rsidR="004702CF" w:rsidRPr="00810B8D" w:rsidRDefault="004702CF" w:rsidP="00541110">
            <w:pPr>
              <w:autoSpaceDE w:val="0"/>
              <w:autoSpaceDN w:val="0"/>
              <w:adjustRightInd w:val="0"/>
              <w:spacing w:after="0" w:line="240" w:lineRule="auto"/>
              <w:rPr>
                <w:rFonts w:ascii="Times New Roman" w:hAnsi="Times New Roman" w:cs="Times New Roman"/>
                <w:sz w:val="20"/>
                <w:szCs w:val="20"/>
              </w:rPr>
            </w:pPr>
          </w:p>
        </w:tc>
      </w:tr>
      <w:tr w:rsidR="004702CF" w:rsidRPr="00810B8D" w14:paraId="113C7B5B" w14:textId="77777777" w:rsidTr="00541110">
        <w:trPr>
          <w:cantSplit/>
        </w:trPr>
        <w:tc>
          <w:tcPr>
            <w:tcW w:w="734" w:type="dxa"/>
            <w:vMerge w:val="restart"/>
            <w:tcBorders>
              <w:top w:val="single" w:sz="4" w:space="0" w:color="auto"/>
            </w:tcBorders>
            <w:shd w:val="clear" w:color="auto" w:fill="FFFFFF"/>
            <w:vAlign w:val="center"/>
          </w:tcPr>
          <w:p w14:paraId="5BB4BC8F" w14:textId="77777777" w:rsidR="004702CF" w:rsidRPr="00810B8D" w:rsidRDefault="004702CF" w:rsidP="00541110">
            <w:pPr>
              <w:autoSpaceDE w:val="0"/>
              <w:autoSpaceDN w:val="0"/>
              <w:adjustRightInd w:val="0"/>
              <w:spacing w:after="0" w:line="320" w:lineRule="atLeast"/>
              <w:ind w:left="60" w:right="60"/>
              <w:rPr>
                <w:rFonts w:ascii="Times New Roman" w:hAnsi="Times New Roman" w:cs="Times New Roman"/>
                <w:sz w:val="20"/>
                <w:szCs w:val="20"/>
              </w:rPr>
            </w:pPr>
            <w:r w:rsidRPr="00810B8D">
              <w:rPr>
                <w:rFonts w:ascii="Times New Roman" w:hAnsi="Times New Roman" w:cs="Times New Roman"/>
                <w:sz w:val="20"/>
                <w:szCs w:val="20"/>
              </w:rPr>
              <w:t>1</w:t>
            </w:r>
          </w:p>
        </w:tc>
        <w:tc>
          <w:tcPr>
            <w:tcW w:w="2280" w:type="dxa"/>
            <w:tcBorders>
              <w:top w:val="single" w:sz="4" w:space="0" w:color="auto"/>
            </w:tcBorders>
            <w:shd w:val="clear" w:color="auto" w:fill="FFFFFF"/>
            <w:vAlign w:val="center"/>
          </w:tcPr>
          <w:p w14:paraId="3FB2A70C" w14:textId="77777777" w:rsidR="004702CF" w:rsidRPr="00810B8D" w:rsidRDefault="004702CF" w:rsidP="00541110">
            <w:pPr>
              <w:autoSpaceDE w:val="0"/>
              <w:autoSpaceDN w:val="0"/>
              <w:adjustRightInd w:val="0"/>
              <w:spacing w:after="0" w:line="320" w:lineRule="atLeast"/>
              <w:ind w:left="60" w:right="60"/>
              <w:rPr>
                <w:rFonts w:ascii="Times New Roman" w:hAnsi="Times New Roman" w:cs="Times New Roman"/>
                <w:sz w:val="20"/>
                <w:szCs w:val="20"/>
              </w:rPr>
            </w:pPr>
            <w:r w:rsidRPr="00810B8D">
              <w:rPr>
                <w:rFonts w:ascii="Times New Roman" w:hAnsi="Times New Roman" w:cs="Times New Roman"/>
                <w:sz w:val="20"/>
                <w:szCs w:val="20"/>
              </w:rPr>
              <w:t>(Constant)</w:t>
            </w:r>
          </w:p>
        </w:tc>
        <w:tc>
          <w:tcPr>
            <w:tcW w:w="1331" w:type="dxa"/>
            <w:tcBorders>
              <w:top w:val="single" w:sz="4" w:space="0" w:color="auto"/>
            </w:tcBorders>
            <w:shd w:val="clear" w:color="auto" w:fill="FFFFFF"/>
            <w:vAlign w:val="center"/>
          </w:tcPr>
          <w:p w14:paraId="43BF4848"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9.088</w:t>
            </w:r>
          </w:p>
        </w:tc>
        <w:tc>
          <w:tcPr>
            <w:tcW w:w="1331" w:type="dxa"/>
            <w:tcBorders>
              <w:top w:val="single" w:sz="4" w:space="0" w:color="auto"/>
            </w:tcBorders>
            <w:shd w:val="clear" w:color="auto" w:fill="FFFFFF"/>
            <w:vAlign w:val="center"/>
          </w:tcPr>
          <w:p w14:paraId="1C44D297"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1.061</w:t>
            </w:r>
          </w:p>
        </w:tc>
        <w:tc>
          <w:tcPr>
            <w:tcW w:w="1469" w:type="dxa"/>
            <w:tcBorders>
              <w:top w:val="single" w:sz="4" w:space="0" w:color="auto"/>
            </w:tcBorders>
            <w:shd w:val="clear" w:color="auto" w:fill="FFFFFF"/>
          </w:tcPr>
          <w:p w14:paraId="174FBBEE" w14:textId="77777777" w:rsidR="004702CF" w:rsidRPr="00810B8D" w:rsidRDefault="004702CF" w:rsidP="00541110">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single" w:sz="4" w:space="0" w:color="auto"/>
            </w:tcBorders>
            <w:shd w:val="clear" w:color="auto" w:fill="FFFFFF"/>
            <w:vAlign w:val="center"/>
          </w:tcPr>
          <w:p w14:paraId="68E96177"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1009" w:type="dxa"/>
            <w:tcBorders>
              <w:top w:val="single" w:sz="4" w:space="0" w:color="auto"/>
            </w:tcBorders>
            <w:shd w:val="clear" w:color="auto" w:fill="FFFFFF"/>
            <w:vAlign w:val="center"/>
          </w:tcPr>
          <w:p w14:paraId="5C4D016C"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p>
        </w:tc>
      </w:tr>
      <w:tr w:rsidR="004702CF" w:rsidRPr="00810B8D" w14:paraId="685DC0BC" w14:textId="77777777" w:rsidTr="00541110">
        <w:trPr>
          <w:cantSplit/>
        </w:trPr>
        <w:tc>
          <w:tcPr>
            <w:tcW w:w="734" w:type="dxa"/>
            <w:vMerge/>
            <w:tcBorders>
              <w:top w:val="nil"/>
              <w:bottom w:val="single" w:sz="4" w:space="0" w:color="auto"/>
            </w:tcBorders>
            <w:shd w:val="clear" w:color="auto" w:fill="FFFFFF"/>
            <w:vAlign w:val="center"/>
          </w:tcPr>
          <w:p w14:paraId="585513D8" w14:textId="77777777" w:rsidR="004702CF" w:rsidRPr="00810B8D" w:rsidRDefault="004702CF" w:rsidP="00541110">
            <w:pPr>
              <w:autoSpaceDE w:val="0"/>
              <w:autoSpaceDN w:val="0"/>
              <w:adjustRightInd w:val="0"/>
              <w:spacing w:after="0" w:line="240" w:lineRule="auto"/>
              <w:rPr>
                <w:rFonts w:ascii="Times New Roman" w:hAnsi="Times New Roman" w:cs="Times New Roman"/>
                <w:sz w:val="20"/>
                <w:szCs w:val="20"/>
              </w:rPr>
            </w:pPr>
          </w:p>
        </w:tc>
        <w:tc>
          <w:tcPr>
            <w:tcW w:w="2280" w:type="dxa"/>
            <w:tcBorders>
              <w:top w:val="nil"/>
              <w:bottom w:val="single" w:sz="4" w:space="0" w:color="auto"/>
            </w:tcBorders>
            <w:shd w:val="clear" w:color="auto" w:fill="FFFFFF"/>
            <w:vAlign w:val="center"/>
          </w:tcPr>
          <w:p w14:paraId="52E731BD" w14:textId="15D41C4D" w:rsidR="004702CF" w:rsidRPr="00810B8D" w:rsidRDefault="00810B8D" w:rsidP="00541110">
            <w:pPr>
              <w:autoSpaceDE w:val="0"/>
              <w:autoSpaceDN w:val="0"/>
              <w:adjustRightInd w:val="0"/>
              <w:spacing w:after="0" w:line="320" w:lineRule="atLeast"/>
              <w:ind w:left="60" w:right="60"/>
              <w:rPr>
                <w:rFonts w:ascii="Times New Roman" w:hAnsi="Times New Roman" w:cs="Times New Roman"/>
                <w:sz w:val="20"/>
                <w:szCs w:val="20"/>
              </w:rPr>
            </w:pPr>
            <w:proofErr w:type="spellStart"/>
            <w:r w:rsidRPr="00810B8D">
              <w:rPr>
                <w:rFonts w:ascii="Times New Roman" w:hAnsi="Times New Roman" w:cs="Times New Roman"/>
                <w:sz w:val="20"/>
                <w:szCs w:val="20"/>
              </w:rPr>
              <w:t>User</w:t>
            </w:r>
            <w:r w:rsidR="004702CF" w:rsidRPr="00810B8D">
              <w:rPr>
                <w:rFonts w:ascii="Times New Roman" w:hAnsi="Times New Roman" w:cs="Times New Roman"/>
                <w:sz w:val="20"/>
                <w:szCs w:val="20"/>
              </w:rPr>
              <w:t>_Patronage</w:t>
            </w:r>
            <w:proofErr w:type="spellEnd"/>
          </w:p>
        </w:tc>
        <w:tc>
          <w:tcPr>
            <w:tcW w:w="1331" w:type="dxa"/>
            <w:tcBorders>
              <w:top w:val="nil"/>
              <w:bottom w:val="single" w:sz="4" w:space="0" w:color="auto"/>
            </w:tcBorders>
            <w:shd w:val="clear" w:color="auto" w:fill="FFFFFF"/>
            <w:vAlign w:val="center"/>
          </w:tcPr>
          <w:p w14:paraId="0A6C0B8F"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-.048</w:t>
            </w:r>
          </w:p>
        </w:tc>
        <w:tc>
          <w:tcPr>
            <w:tcW w:w="1331" w:type="dxa"/>
            <w:tcBorders>
              <w:top w:val="nil"/>
              <w:bottom w:val="single" w:sz="4" w:space="0" w:color="auto"/>
            </w:tcBorders>
            <w:shd w:val="clear" w:color="auto" w:fill="FFFFFF"/>
            <w:vAlign w:val="center"/>
          </w:tcPr>
          <w:p w14:paraId="6E043600"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.064</w:t>
            </w:r>
          </w:p>
        </w:tc>
        <w:tc>
          <w:tcPr>
            <w:tcW w:w="1469" w:type="dxa"/>
            <w:tcBorders>
              <w:top w:val="nil"/>
              <w:bottom w:val="single" w:sz="4" w:space="0" w:color="auto"/>
            </w:tcBorders>
            <w:shd w:val="clear" w:color="auto" w:fill="FFFFFF"/>
            <w:vAlign w:val="center"/>
          </w:tcPr>
          <w:p w14:paraId="3298A206"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-.062</w:t>
            </w:r>
          </w:p>
        </w:tc>
        <w:tc>
          <w:tcPr>
            <w:tcW w:w="1009" w:type="dxa"/>
            <w:tcBorders>
              <w:top w:val="nil"/>
              <w:bottom w:val="single" w:sz="4" w:space="0" w:color="auto"/>
            </w:tcBorders>
            <w:shd w:val="clear" w:color="auto" w:fill="FFFFFF"/>
            <w:vAlign w:val="center"/>
          </w:tcPr>
          <w:p w14:paraId="248C9C1E"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.062</w:t>
            </w:r>
            <w:r w:rsidRPr="00810B8D">
              <w:rPr>
                <w:rFonts w:ascii="Times New Roman" w:hAnsi="Times New Roman" w:cs="Times New Roman"/>
                <w:sz w:val="20"/>
                <w:szCs w:val="20"/>
                <w:vertAlign w:val="superscript"/>
              </w:rPr>
              <w:t>a</w:t>
            </w:r>
          </w:p>
        </w:tc>
        <w:tc>
          <w:tcPr>
            <w:tcW w:w="1009" w:type="dxa"/>
            <w:tcBorders>
              <w:top w:val="nil"/>
              <w:bottom w:val="single" w:sz="4" w:space="0" w:color="auto"/>
            </w:tcBorders>
            <w:shd w:val="clear" w:color="auto" w:fill="FFFFFF"/>
            <w:vAlign w:val="center"/>
          </w:tcPr>
          <w:p w14:paraId="414DFFDE" w14:textId="77777777" w:rsidR="004702CF" w:rsidRPr="00810B8D"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810B8D">
              <w:rPr>
                <w:rFonts w:ascii="Times New Roman" w:hAnsi="Times New Roman" w:cs="Times New Roman"/>
                <w:sz w:val="20"/>
                <w:szCs w:val="20"/>
              </w:rPr>
              <w:t>.004</w:t>
            </w:r>
          </w:p>
        </w:tc>
      </w:tr>
    </w:tbl>
    <w:p w14:paraId="6680415B" w14:textId="5306CFDE" w:rsidR="004702CF" w:rsidRPr="00E26C7E" w:rsidRDefault="004702CF" w:rsidP="004702CF">
      <w:pPr>
        <w:spacing w:after="0" w:line="360" w:lineRule="auto"/>
        <w:jc w:val="both"/>
        <w:rPr>
          <w:rFonts w:ascii="Times New Roman" w:hAnsi="Times New Roman" w:cs="Times New Roman"/>
          <w:vertAlign w:val="subscript"/>
        </w:rPr>
      </w:pPr>
      <w:r>
        <w:rPr>
          <w:rFonts w:ascii="Times New Roman" w:hAnsi="Times New Roman" w:cs="Times New Roman"/>
        </w:rPr>
        <w:t>F</w:t>
      </w:r>
      <w:r w:rsidR="00812826">
        <w:rPr>
          <w:rFonts w:ascii="Times New Roman" w:hAnsi="Times New Roman" w:cs="Times New Roman"/>
        </w:rPr>
        <w:t xml:space="preserve"> </w:t>
      </w:r>
      <w:r>
        <w:rPr>
          <w:rFonts w:ascii="Times New Roman" w:hAnsi="Times New Roman" w:cs="Times New Roman"/>
        </w:rPr>
        <w:t xml:space="preserve">(.571), </w:t>
      </w:r>
      <w:proofErr w:type="spellStart"/>
      <w:r>
        <w:rPr>
          <w:rFonts w:ascii="Times New Roman" w:hAnsi="Times New Roman" w:cs="Times New Roman"/>
        </w:rPr>
        <w:t>Fstat</w:t>
      </w:r>
      <w:proofErr w:type="spellEnd"/>
      <w:r>
        <w:rPr>
          <w:rFonts w:ascii="Times New Roman" w:hAnsi="Times New Roman" w:cs="Times New Roman"/>
        </w:rPr>
        <w:t xml:space="preserve"> (.451) </w:t>
      </w:r>
      <w:r w:rsidRPr="00E26C7E">
        <w:rPr>
          <w:rFonts w:ascii="Times New Roman" w:hAnsi="Times New Roman" w:cs="Times New Roman"/>
        </w:rPr>
        <w:t>*</w:t>
      </w:r>
      <w:r>
        <w:rPr>
          <w:rFonts w:ascii="Times New Roman" w:hAnsi="Times New Roman" w:cs="Times New Roman"/>
        </w:rPr>
        <w:t xml:space="preserve">Not </w:t>
      </w:r>
      <w:r w:rsidRPr="00E26C7E">
        <w:rPr>
          <w:rFonts w:ascii="Times New Roman" w:hAnsi="Times New Roman" w:cs="Times New Roman"/>
        </w:rPr>
        <w:t>Significant at p&gt;.05.</w:t>
      </w:r>
      <w:r w:rsidRPr="00E26C7E">
        <w:rPr>
          <w:rFonts w:ascii="Times New Roman" w:hAnsi="Times New Roman" w:cs="Times New Roman"/>
          <w:vertAlign w:val="subscript"/>
        </w:rPr>
        <w:t>451</w:t>
      </w:r>
    </w:p>
    <w:p w14:paraId="7DCD9E1C" w14:textId="597463F1" w:rsidR="004702CF" w:rsidRPr="00E26C7E" w:rsidRDefault="004702CF" w:rsidP="00812826">
      <w:pPr>
        <w:autoSpaceDE w:val="0"/>
        <w:autoSpaceDN w:val="0"/>
        <w:adjustRightInd w:val="0"/>
        <w:spacing w:after="0" w:line="240" w:lineRule="auto"/>
        <w:jc w:val="both"/>
        <w:rPr>
          <w:rFonts w:ascii="Times New Roman" w:hAnsi="Times New Roman" w:cs="Times New Roman"/>
        </w:rPr>
      </w:pPr>
      <w:r w:rsidRPr="00E26C7E">
        <w:rPr>
          <w:rFonts w:ascii="Times New Roman" w:hAnsi="Times New Roman" w:cs="Times New Roman"/>
        </w:rPr>
        <w:lastRenderedPageBreak/>
        <w:t xml:space="preserve">Table 1 gives </w:t>
      </w:r>
      <w:r w:rsidR="00812826">
        <w:rPr>
          <w:rFonts w:ascii="Times New Roman" w:hAnsi="Times New Roman" w:cs="Times New Roman"/>
        </w:rPr>
        <w:t>a</w:t>
      </w:r>
      <w:r w:rsidRPr="00E26C7E">
        <w:rPr>
          <w:rFonts w:ascii="Times New Roman" w:hAnsi="Times New Roman" w:cs="Times New Roman"/>
        </w:rPr>
        <w:t xml:space="preserve"> summary of the simple regression test. The result shows that the unstandardized coefficient value is.</w:t>
      </w:r>
      <w:r w:rsidR="00812826">
        <w:rPr>
          <w:rFonts w:ascii="Times New Roman" w:hAnsi="Times New Roman" w:cs="Times New Roman"/>
        </w:rPr>
        <w:t xml:space="preserve"> </w:t>
      </w:r>
      <w:r w:rsidRPr="00E26C7E">
        <w:rPr>
          <w:rFonts w:ascii="Times New Roman" w:hAnsi="Times New Roman" w:cs="Times New Roman"/>
        </w:rPr>
        <w:t xml:space="preserve">-0.048, indicating that there is a negative influence of </w:t>
      </w:r>
      <w:r w:rsidR="00812826">
        <w:rPr>
          <w:rFonts w:ascii="Times New Roman" w:hAnsi="Times New Roman" w:cs="Times New Roman"/>
        </w:rPr>
        <w:t>Facebook</w:t>
      </w:r>
      <w:r w:rsidRPr="00E26C7E">
        <w:rPr>
          <w:rFonts w:ascii="Times New Roman" w:hAnsi="Times New Roman" w:cs="Times New Roman"/>
        </w:rPr>
        <w:t xml:space="preserve"> on </w:t>
      </w:r>
      <w:r w:rsidR="00DB542D">
        <w:rPr>
          <w:rFonts w:ascii="Times New Roman" w:hAnsi="Times New Roman" w:cs="Times New Roman"/>
        </w:rPr>
        <w:t xml:space="preserve">users’ </w:t>
      </w:r>
      <w:r w:rsidRPr="00E26C7E">
        <w:rPr>
          <w:rFonts w:ascii="Times New Roman" w:hAnsi="Times New Roman" w:cs="Times New Roman"/>
        </w:rPr>
        <w:t>patronage of information resources in public universities</w:t>
      </w:r>
      <w:r w:rsidRPr="00E26C7E">
        <w:rPr>
          <w:rFonts w:ascii="Times New Roman" w:eastAsia="Times New Roman" w:hAnsi="Times New Roman" w:cs="Times New Roman"/>
        </w:rPr>
        <w:t>. The coefficient of determination (R</w:t>
      </w:r>
      <w:r w:rsidRPr="00E26C7E">
        <w:rPr>
          <w:rFonts w:ascii="Times New Roman" w:eastAsia="Times New Roman" w:hAnsi="Times New Roman" w:cs="Times New Roman"/>
          <w:vertAlign w:val="superscript"/>
        </w:rPr>
        <w:t>2</w:t>
      </w:r>
      <w:r w:rsidRPr="00E26C7E">
        <w:rPr>
          <w:rFonts w:ascii="Times New Roman" w:eastAsia="Times New Roman" w:hAnsi="Times New Roman" w:cs="Times New Roman"/>
        </w:rPr>
        <w:t xml:space="preserve">) is .004, indicating that </w:t>
      </w:r>
      <w:r w:rsidR="00810B8D">
        <w:rPr>
          <w:rFonts w:ascii="Times New Roman" w:eastAsia="Times New Roman" w:hAnsi="Times New Roman" w:cs="Times New Roman"/>
        </w:rPr>
        <w:t xml:space="preserve">there is </w:t>
      </w:r>
      <w:r w:rsidRPr="00E26C7E">
        <w:rPr>
          <w:rFonts w:ascii="Times New Roman" w:eastAsia="Times New Roman" w:hAnsi="Times New Roman" w:cs="Times New Roman"/>
        </w:rPr>
        <w:t xml:space="preserve">only 0.4% </w:t>
      </w:r>
      <w:r w:rsidR="00CE2CAB">
        <w:rPr>
          <w:rFonts w:ascii="Times New Roman" w:eastAsia="Times New Roman" w:hAnsi="Times New Roman" w:cs="Times New Roman"/>
        </w:rPr>
        <w:t>change</w:t>
      </w:r>
      <w:r w:rsidRPr="00E26C7E">
        <w:rPr>
          <w:rFonts w:ascii="Times New Roman" w:eastAsia="Times New Roman" w:hAnsi="Times New Roman" w:cs="Times New Roman"/>
        </w:rPr>
        <w:t xml:space="preserve"> in </w:t>
      </w:r>
      <w:r w:rsidR="00CE2CAB">
        <w:rPr>
          <w:rFonts w:ascii="Times New Roman" w:hAnsi="Times New Roman" w:cs="Times New Roman"/>
        </w:rPr>
        <w:t>user</w:t>
      </w:r>
      <w:r w:rsidR="00FA1C5B">
        <w:rPr>
          <w:rFonts w:ascii="Times New Roman" w:hAnsi="Times New Roman" w:cs="Times New Roman"/>
        </w:rPr>
        <w:t>s’</w:t>
      </w:r>
      <w:r w:rsidRPr="00E26C7E">
        <w:rPr>
          <w:rFonts w:ascii="Times New Roman" w:hAnsi="Times New Roman" w:cs="Times New Roman"/>
        </w:rPr>
        <w:t xml:space="preserve"> patronage of public universit</w:t>
      </w:r>
      <w:r w:rsidR="00FA1C5B">
        <w:rPr>
          <w:rFonts w:ascii="Times New Roman" w:hAnsi="Times New Roman" w:cs="Times New Roman"/>
        </w:rPr>
        <w:t>y libraries</w:t>
      </w:r>
      <w:r w:rsidRPr="00E26C7E">
        <w:rPr>
          <w:rFonts w:ascii="Times New Roman" w:eastAsia="Times New Roman" w:hAnsi="Times New Roman" w:cs="Times New Roman"/>
        </w:rPr>
        <w:t xml:space="preserve"> </w:t>
      </w:r>
      <w:r w:rsidR="00CE2CAB">
        <w:rPr>
          <w:rFonts w:ascii="Times New Roman" w:eastAsia="Times New Roman" w:hAnsi="Times New Roman" w:cs="Times New Roman"/>
        </w:rPr>
        <w:t>as</w:t>
      </w:r>
      <w:r w:rsidRPr="00E26C7E">
        <w:rPr>
          <w:rFonts w:ascii="Times New Roman" w:eastAsia="Times New Roman" w:hAnsi="Times New Roman" w:cs="Times New Roman"/>
        </w:rPr>
        <w:t xml:space="preserve"> </w:t>
      </w:r>
      <w:r w:rsidR="00812826">
        <w:rPr>
          <w:rFonts w:ascii="Times New Roman" w:eastAsia="Times New Roman" w:hAnsi="Times New Roman" w:cs="Times New Roman"/>
        </w:rPr>
        <w:t>a</w:t>
      </w:r>
      <w:r w:rsidRPr="00E26C7E">
        <w:rPr>
          <w:rFonts w:ascii="Times New Roman" w:eastAsia="Times New Roman" w:hAnsi="Times New Roman" w:cs="Times New Roman"/>
        </w:rPr>
        <w:t xml:space="preserve"> result of </w:t>
      </w:r>
      <w:r w:rsidR="00812826">
        <w:rPr>
          <w:rFonts w:ascii="Times New Roman" w:hAnsi="Times New Roman" w:cs="Times New Roman"/>
        </w:rPr>
        <w:t>Facebook</w:t>
      </w:r>
      <w:r w:rsidRPr="00E26C7E">
        <w:rPr>
          <w:rFonts w:ascii="Times New Roman" w:hAnsi="Times New Roman" w:cs="Times New Roman"/>
        </w:rPr>
        <w:t xml:space="preserve"> usage</w:t>
      </w:r>
      <w:r w:rsidRPr="00E26C7E">
        <w:rPr>
          <w:rFonts w:ascii="Times New Roman" w:eastAsia="Times New Roman" w:hAnsi="Times New Roman" w:cs="Times New Roman"/>
        </w:rPr>
        <w:t xml:space="preserve">. This indicates that </w:t>
      </w:r>
      <w:r w:rsidR="00812826">
        <w:rPr>
          <w:rFonts w:ascii="Times New Roman" w:hAnsi="Times New Roman" w:cs="Times New Roman"/>
        </w:rPr>
        <w:t>Facebook</w:t>
      </w:r>
      <w:r w:rsidRPr="00E26C7E">
        <w:rPr>
          <w:rFonts w:ascii="Times New Roman" w:hAnsi="Times New Roman" w:cs="Times New Roman"/>
        </w:rPr>
        <w:t xml:space="preserve"> </w:t>
      </w:r>
      <w:r w:rsidR="00CE2CAB">
        <w:rPr>
          <w:rFonts w:ascii="Times New Roman" w:hAnsi="Times New Roman" w:cs="Times New Roman"/>
        </w:rPr>
        <w:t>to a low</w:t>
      </w:r>
      <w:r w:rsidRPr="00E26C7E">
        <w:rPr>
          <w:rFonts w:ascii="Times New Roman" w:hAnsi="Times New Roman" w:cs="Times New Roman"/>
        </w:rPr>
        <w:t xml:space="preserve"> extent</w:t>
      </w:r>
      <w:r w:rsidR="00FA1C5B">
        <w:rPr>
          <w:rFonts w:ascii="Times New Roman" w:hAnsi="Times New Roman" w:cs="Times New Roman"/>
        </w:rPr>
        <w:t xml:space="preserve"> influences</w:t>
      </w:r>
      <w:r w:rsidRPr="00E26C7E">
        <w:rPr>
          <w:rFonts w:ascii="Times New Roman" w:hAnsi="Times New Roman" w:cs="Times New Roman"/>
        </w:rPr>
        <w:t xml:space="preserve"> </w:t>
      </w:r>
      <w:r w:rsidR="00CE2CAB">
        <w:rPr>
          <w:rFonts w:ascii="Times New Roman" w:hAnsi="Times New Roman" w:cs="Times New Roman"/>
        </w:rPr>
        <w:t>user</w:t>
      </w:r>
      <w:r w:rsidR="00FA1C5B">
        <w:rPr>
          <w:rFonts w:ascii="Times New Roman" w:hAnsi="Times New Roman" w:cs="Times New Roman"/>
        </w:rPr>
        <w:t>s’</w:t>
      </w:r>
      <w:r w:rsidRPr="00E26C7E">
        <w:rPr>
          <w:rFonts w:ascii="Times New Roman" w:hAnsi="Times New Roman" w:cs="Times New Roman"/>
        </w:rPr>
        <w:t xml:space="preserve"> patronage of public universit</w:t>
      </w:r>
      <w:r w:rsidR="00FA1C5B">
        <w:rPr>
          <w:rFonts w:ascii="Times New Roman" w:hAnsi="Times New Roman" w:cs="Times New Roman"/>
        </w:rPr>
        <w:t>y libraries</w:t>
      </w:r>
      <w:r w:rsidRPr="00E26C7E">
        <w:rPr>
          <w:rFonts w:ascii="Times New Roman" w:hAnsi="Times New Roman" w:cs="Times New Roman"/>
        </w:rPr>
        <w:t xml:space="preserve"> in Akwa Ibom State</w:t>
      </w:r>
      <w:r w:rsidRPr="00E26C7E">
        <w:rPr>
          <w:rFonts w:ascii="Times New Roman" w:eastAsia="Times New Roman" w:hAnsi="Times New Roman" w:cs="Times New Roman"/>
        </w:rPr>
        <w:t>.</w:t>
      </w:r>
      <w:r>
        <w:rPr>
          <w:rFonts w:ascii="Times New Roman" w:eastAsia="Times New Roman" w:hAnsi="Times New Roman" w:cs="Times New Roman"/>
        </w:rPr>
        <w:t xml:space="preserve"> The probability value (</w:t>
      </w:r>
      <w:proofErr w:type="spellStart"/>
      <w:r>
        <w:rPr>
          <w:rFonts w:ascii="Times New Roman" w:eastAsia="Times New Roman" w:hAnsi="Times New Roman" w:cs="Times New Roman"/>
        </w:rPr>
        <w:t>Fstat</w:t>
      </w:r>
      <w:proofErr w:type="spellEnd"/>
      <w:r>
        <w:rPr>
          <w:rFonts w:ascii="Times New Roman" w:eastAsia="Times New Roman" w:hAnsi="Times New Roman" w:cs="Times New Roman"/>
        </w:rPr>
        <w:t>) is .451. Since the p-value is greater than the alpha level of .05 (p&gt;.05)</w:t>
      </w:r>
      <w:r w:rsidR="00812826">
        <w:rPr>
          <w:rFonts w:ascii="Times New Roman" w:eastAsia="Times New Roman" w:hAnsi="Times New Roman" w:cs="Times New Roman"/>
        </w:rPr>
        <w:t>,</w:t>
      </w:r>
      <w:r>
        <w:rPr>
          <w:rFonts w:ascii="Times New Roman" w:eastAsia="Times New Roman" w:hAnsi="Times New Roman" w:cs="Times New Roman"/>
        </w:rPr>
        <w:t xml:space="preserve"> the result is statistically not significant</w:t>
      </w:r>
      <w:r w:rsidR="0026435A">
        <w:rPr>
          <w:rFonts w:ascii="Times New Roman" w:eastAsia="Times New Roman" w:hAnsi="Times New Roman" w:cs="Times New Roman"/>
        </w:rPr>
        <w:t>,</w:t>
      </w:r>
      <w:r>
        <w:rPr>
          <w:rFonts w:ascii="Times New Roman" w:eastAsia="Times New Roman" w:hAnsi="Times New Roman" w:cs="Times New Roman"/>
        </w:rPr>
        <w:t xml:space="preserve"> and the null hypothesis is retained. Thus, there </w:t>
      </w:r>
      <w:r w:rsidRPr="00E26C7E">
        <w:rPr>
          <w:rFonts w:ascii="Times New Roman" w:hAnsi="Times New Roman" w:cs="Times New Roman"/>
        </w:rPr>
        <w:t xml:space="preserve">is no significant influence of Facebook on </w:t>
      </w:r>
      <w:r w:rsidR="00CE2CAB">
        <w:rPr>
          <w:rFonts w:ascii="Times New Roman" w:hAnsi="Times New Roman" w:cs="Times New Roman"/>
        </w:rPr>
        <w:t>user</w:t>
      </w:r>
      <w:r w:rsidR="00FC5AF5">
        <w:rPr>
          <w:rFonts w:ascii="Times New Roman" w:hAnsi="Times New Roman" w:cs="Times New Roman"/>
        </w:rPr>
        <w:t>s’</w:t>
      </w:r>
      <w:r w:rsidRPr="00E26C7E">
        <w:rPr>
          <w:rFonts w:ascii="Times New Roman" w:hAnsi="Times New Roman" w:cs="Times New Roman"/>
        </w:rPr>
        <w:t xml:space="preserve"> patronage </w:t>
      </w:r>
      <w:r w:rsidR="00CE2CAB">
        <w:rPr>
          <w:rFonts w:ascii="Times New Roman" w:hAnsi="Times New Roman" w:cs="Times New Roman"/>
        </w:rPr>
        <w:t>of</w:t>
      </w:r>
      <w:r w:rsidRPr="00E26C7E">
        <w:rPr>
          <w:rFonts w:ascii="Times New Roman" w:hAnsi="Times New Roman" w:cs="Times New Roman"/>
        </w:rPr>
        <w:t xml:space="preserve"> public universit</w:t>
      </w:r>
      <w:r w:rsidR="00CE2CAB">
        <w:rPr>
          <w:rFonts w:ascii="Times New Roman" w:hAnsi="Times New Roman" w:cs="Times New Roman"/>
        </w:rPr>
        <w:t>y libraries</w:t>
      </w:r>
      <w:r w:rsidRPr="00E26C7E">
        <w:rPr>
          <w:rFonts w:ascii="Times New Roman" w:hAnsi="Times New Roman" w:cs="Times New Roman"/>
        </w:rPr>
        <w:t xml:space="preserve"> in Akwa Ibom state</w:t>
      </w:r>
      <w:r>
        <w:rPr>
          <w:rFonts w:ascii="Times New Roman" w:hAnsi="Times New Roman" w:cs="Times New Roman"/>
        </w:rPr>
        <w:t>.</w:t>
      </w:r>
    </w:p>
    <w:p w14:paraId="372CC5BE" w14:textId="77777777" w:rsidR="004702CF" w:rsidRPr="00E26C7E" w:rsidRDefault="004702CF" w:rsidP="00812826">
      <w:pPr>
        <w:autoSpaceDE w:val="0"/>
        <w:autoSpaceDN w:val="0"/>
        <w:adjustRightInd w:val="0"/>
        <w:spacing w:after="0" w:line="240" w:lineRule="auto"/>
        <w:jc w:val="both"/>
        <w:rPr>
          <w:rFonts w:ascii="Times New Roman" w:hAnsi="Times New Roman" w:cs="Times New Roman"/>
        </w:rPr>
      </w:pPr>
    </w:p>
    <w:p w14:paraId="4BAAE01E" w14:textId="77777777" w:rsidR="004702CF" w:rsidRPr="00E26C7E" w:rsidRDefault="004702CF" w:rsidP="00812826">
      <w:pPr>
        <w:autoSpaceDE w:val="0"/>
        <w:autoSpaceDN w:val="0"/>
        <w:adjustRightInd w:val="0"/>
        <w:spacing w:after="0" w:line="240" w:lineRule="auto"/>
        <w:jc w:val="both"/>
        <w:rPr>
          <w:rFonts w:ascii="Times New Roman" w:hAnsi="Times New Roman" w:cs="Times New Roman"/>
        </w:rPr>
      </w:pPr>
    </w:p>
    <w:p w14:paraId="67DEB429" w14:textId="12D7DA21" w:rsidR="005A78B9" w:rsidRPr="00E26C7E" w:rsidRDefault="004702CF" w:rsidP="005A78B9">
      <w:pPr>
        <w:spacing w:line="240" w:lineRule="auto"/>
        <w:jc w:val="both"/>
        <w:rPr>
          <w:rFonts w:ascii="Times New Roman" w:hAnsi="Times New Roman" w:cs="Times New Roman"/>
        </w:rPr>
      </w:pPr>
      <w:r>
        <w:rPr>
          <w:rFonts w:ascii="Times New Roman" w:hAnsi="Times New Roman" w:cs="Times New Roman"/>
          <w:b/>
        </w:rPr>
        <w:t>Ho</w:t>
      </w:r>
      <w:r w:rsidRPr="004702CF">
        <w:rPr>
          <w:rFonts w:ascii="Times New Roman" w:hAnsi="Times New Roman" w:cs="Times New Roman"/>
          <w:b/>
          <w:vertAlign w:val="subscript"/>
        </w:rPr>
        <w:t>2</w:t>
      </w:r>
      <w:r w:rsidRPr="00E26C7E">
        <w:rPr>
          <w:rFonts w:ascii="Times New Roman" w:hAnsi="Times New Roman" w:cs="Times New Roman"/>
          <w:b/>
        </w:rPr>
        <w:t>:</w:t>
      </w:r>
      <w:r w:rsidRPr="00E26C7E">
        <w:rPr>
          <w:rFonts w:ascii="Times New Roman" w:hAnsi="Times New Roman" w:cs="Times New Roman"/>
        </w:rPr>
        <w:t xml:space="preserve"> There is no significant influence of </w:t>
      </w:r>
      <w:r w:rsidR="00812826">
        <w:rPr>
          <w:rFonts w:ascii="Times New Roman" w:hAnsi="Times New Roman" w:cs="Times New Roman"/>
        </w:rPr>
        <w:t>YouTube</w:t>
      </w:r>
      <w:r w:rsidRPr="00E26C7E">
        <w:rPr>
          <w:rFonts w:ascii="Times New Roman" w:hAnsi="Times New Roman" w:cs="Times New Roman"/>
        </w:rPr>
        <w:t xml:space="preserve"> on </w:t>
      </w:r>
      <w:r w:rsidR="005A78B9">
        <w:rPr>
          <w:rFonts w:ascii="Times New Roman" w:hAnsi="Times New Roman" w:cs="Times New Roman"/>
        </w:rPr>
        <w:t>user</w:t>
      </w:r>
      <w:r w:rsidR="00DB542D">
        <w:rPr>
          <w:rFonts w:ascii="Times New Roman" w:hAnsi="Times New Roman" w:cs="Times New Roman"/>
        </w:rPr>
        <w:t>s’</w:t>
      </w:r>
      <w:r w:rsidR="005A78B9" w:rsidRPr="00E26C7E">
        <w:rPr>
          <w:rFonts w:ascii="Times New Roman" w:hAnsi="Times New Roman" w:cs="Times New Roman"/>
        </w:rPr>
        <w:t xml:space="preserve"> patronage </w:t>
      </w:r>
      <w:r w:rsidR="005A78B9">
        <w:rPr>
          <w:rFonts w:ascii="Times New Roman" w:hAnsi="Times New Roman" w:cs="Times New Roman"/>
        </w:rPr>
        <w:t>of</w:t>
      </w:r>
      <w:r w:rsidR="005A78B9" w:rsidRPr="00E26C7E">
        <w:rPr>
          <w:rFonts w:ascii="Times New Roman" w:hAnsi="Times New Roman" w:cs="Times New Roman"/>
        </w:rPr>
        <w:t xml:space="preserve"> public universit</w:t>
      </w:r>
      <w:r w:rsidR="005A78B9">
        <w:rPr>
          <w:rFonts w:ascii="Times New Roman" w:hAnsi="Times New Roman" w:cs="Times New Roman"/>
        </w:rPr>
        <w:t>y libraries</w:t>
      </w:r>
      <w:r w:rsidR="005A78B9" w:rsidRPr="00E26C7E">
        <w:rPr>
          <w:rFonts w:ascii="Times New Roman" w:hAnsi="Times New Roman" w:cs="Times New Roman"/>
        </w:rPr>
        <w:t xml:space="preserve"> in Akwa Ibom state</w:t>
      </w:r>
    </w:p>
    <w:p w14:paraId="42BF9E45" w14:textId="596BF60D" w:rsidR="005A78B9" w:rsidRPr="005A78B9" w:rsidRDefault="004702CF" w:rsidP="00DB542D">
      <w:pPr>
        <w:spacing w:line="240" w:lineRule="auto"/>
        <w:ind w:left="900" w:hanging="900"/>
        <w:jc w:val="both"/>
        <w:rPr>
          <w:rFonts w:ascii="Times New Roman" w:hAnsi="Times New Roman" w:cs="Times New Roman"/>
          <w:b/>
          <w:bCs/>
        </w:rPr>
      </w:pPr>
      <w:r w:rsidRPr="00E26C7E">
        <w:rPr>
          <w:rFonts w:ascii="Times New Roman" w:hAnsi="Times New Roman" w:cs="Times New Roman"/>
          <w:b/>
          <w:bCs/>
        </w:rPr>
        <w:t xml:space="preserve">Table 2: Summary of regression test for </w:t>
      </w:r>
      <w:r w:rsidR="00812826">
        <w:rPr>
          <w:rFonts w:ascii="Times New Roman" w:hAnsi="Times New Roman" w:cs="Times New Roman"/>
          <w:b/>
          <w:bCs/>
        </w:rPr>
        <w:t xml:space="preserve">the </w:t>
      </w:r>
      <w:r w:rsidRPr="00E26C7E">
        <w:rPr>
          <w:rFonts w:ascii="Times New Roman" w:hAnsi="Times New Roman" w:cs="Times New Roman"/>
          <w:b/>
          <w:bCs/>
        </w:rPr>
        <w:t xml:space="preserve">influence of YouTube on </w:t>
      </w:r>
      <w:r w:rsidR="005A78B9" w:rsidRPr="005A78B9">
        <w:rPr>
          <w:rFonts w:ascii="Times New Roman" w:hAnsi="Times New Roman" w:cs="Times New Roman"/>
          <w:b/>
          <w:bCs/>
        </w:rPr>
        <w:t>user</w:t>
      </w:r>
      <w:r w:rsidR="00DB542D">
        <w:rPr>
          <w:rFonts w:ascii="Times New Roman" w:hAnsi="Times New Roman" w:cs="Times New Roman"/>
          <w:b/>
          <w:bCs/>
        </w:rPr>
        <w:t>s’</w:t>
      </w:r>
      <w:r w:rsidR="005A78B9" w:rsidRPr="005A78B9">
        <w:rPr>
          <w:rFonts w:ascii="Times New Roman" w:hAnsi="Times New Roman" w:cs="Times New Roman"/>
          <w:b/>
          <w:bCs/>
        </w:rPr>
        <w:t xml:space="preserve"> patronage of public university libraries in Akwa Ibom state</w:t>
      </w:r>
    </w:p>
    <w:tbl>
      <w:tblPr>
        <w:tblW w:w="9163" w:type="dxa"/>
        <w:tblInd w:w="-20" w:type="dxa"/>
        <w:tblBorders>
          <w:top w:val="single" w:sz="4" w:space="0" w:color="auto"/>
        </w:tblBorders>
        <w:tblLayout w:type="fixed"/>
        <w:tblCellMar>
          <w:left w:w="0" w:type="dxa"/>
          <w:right w:w="0" w:type="dxa"/>
        </w:tblCellMar>
        <w:tblLook w:val="0000" w:firstRow="0" w:lastRow="0" w:firstColumn="0" w:lastColumn="0" w:noHBand="0" w:noVBand="0"/>
      </w:tblPr>
      <w:tblGrid>
        <w:gridCol w:w="734"/>
        <w:gridCol w:w="2280"/>
        <w:gridCol w:w="1331"/>
        <w:gridCol w:w="1331"/>
        <w:gridCol w:w="1469"/>
        <w:gridCol w:w="1009"/>
        <w:gridCol w:w="1009"/>
      </w:tblGrid>
      <w:tr w:rsidR="004702CF" w:rsidRPr="00E26C7E" w14:paraId="7A8CF03F" w14:textId="77777777" w:rsidTr="00541110">
        <w:trPr>
          <w:cantSplit/>
        </w:trPr>
        <w:tc>
          <w:tcPr>
            <w:tcW w:w="3014" w:type="dxa"/>
            <w:gridSpan w:val="2"/>
            <w:vMerge w:val="restart"/>
            <w:shd w:val="clear" w:color="auto" w:fill="FFFFFF"/>
          </w:tcPr>
          <w:p w14:paraId="7F3F108A" w14:textId="77777777" w:rsidR="004702CF" w:rsidRPr="00E26C7E" w:rsidRDefault="004702CF" w:rsidP="005A78B9">
            <w:pPr>
              <w:autoSpaceDE w:val="0"/>
              <w:autoSpaceDN w:val="0"/>
              <w:adjustRightInd w:val="0"/>
              <w:spacing w:after="0" w:line="320" w:lineRule="atLeast"/>
              <w:ind w:left="650" w:right="60" w:hanging="590"/>
              <w:rPr>
                <w:rFonts w:ascii="Times New Roman" w:hAnsi="Times New Roman" w:cs="Times New Roman"/>
                <w:sz w:val="18"/>
                <w:szCs w:val="18"/>
              </w:rPr>
            </w:pPr>
            <w:r w:rsidRPr="00E26C7E">
              <w:rPr>
                <w:rFonts w:ascii="Times New Roman" w:hAnsi="Times New Roman" w:cs="Times New Roman"/>
                <w:sz w:val="18"/>
                <w:szCs w:val="18"/>
              </w:rPr>
              <w:t>Model</w:t>
            </w:r>
          </w:p>
        </w:tc>
        <w:tc>
          <w:tcPr>
            <w:tcW w:w="2662" w:type="dxa"/>
            <w:gridSpan w:val="2"/>
            <w:shd w:val="clear" w:color="auto" w:fill="FFFFFF"/>
          </w:tcPr>
          <w:p w14:paraId="316A8D2C"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Unstandardized Coefficients</w:t>
            </w:r>
          </w:p>
        </w:tc>
        <w:tc>
          <w:tcPr>
            <w:tcW w:w="1469" w:type="dxa"/>
            <w:shd w:val="clear" w:color="auto" w:fill="FFFFFF"/>
          </w:tcPr>
          <w:p w14:paraId="5FB6A161"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Standardized Coefficients</w:t>
            </w:r>
          </w:p>
        </w:tc>
        <w:tc>
          <w:tcPr>
            <w:tcW w:w="1009" w:type="dxa"/>
            <w:vMerge w:val="restart"/>
            <w:shd w:val="clear" w:color="auto" w:fill="FFFFFF"/>
          </w:tcPr>
          <w:p w14:paraId="7C5A029E"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r</w:t>
            </w:r>
          </w:p>
        </w:tc>
        <w:tc>
          <w:tcPr>
            <w:tcW w:w="1009" w:type="dxa"/>
            <w:vMerge w:val="restart"/>
            <w:shd w:val="clear" w:color="auto" w:fill="FFFFFF"/>
          </w:tcPr>
          <w:p w14:paraId="24235552"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R Square</w:t>
            </w:r>
          </w:p>
        </w:tc>
      </w:tr>
      <w:tr w:rsidR="004702CF" w:rsidRPr="00E26C7E" w14:paraId="55940858" w14:textId="77777777" w:rsidTr="00541110">
        <w:trPr>
          <w:cantSplit/>
        </w:trPr>
        <w:tc>
          <w:tcPr>
            <w:tcW w:w="3014" w:type="dxa"/>
            <w:gridSpan w:val="2"/>
            <w:vMerge/>
            <w:tcBorders>
              <w:bottom w:val="single" w:sz="4" w:space="0" w:color="auto"/>
            </w:tcBorders>
            <w:shd w:val="clear" w:color="auto" w:fill="FFFFFF"/>
          </w:tcPr>
          <w:p w14:paraId="0BE98957" w14:textId="77777777" w:rsidR="004702CF" w:rsidRPr="00E26C7E" w:rsidRDefault="004702CF" w:rsidP="00541110">
            <w:pPr>
              <w:autoSpaceDE w:val="0"/>
              <w:autoSpaceDN w:val="0"/>
              <w:adjustRightInd w:val="0"/>
              <w:spacing w:after="0" w:line="240" w:lineRule="auto"/>
              <w:rPr>
                <w:rFonts w:ascii="Times New Roman" w:hAnsi="Times New Roman" w:cs="Times New Roman"/>
                <w:sz w:val="18"/>
                <w:szCs w:val="18"/>
              </w:rPr>
            </w:pPr>
          </w:p>
        </w:tc>
        <w:tc>
          <w:tcPr>
            <w:tcW w:w="1331" w:type="dxa"/>
            <w:tcBorders>
              <w:bottom w:val="single" w:sz="4" w:space="0" w:color="auto"/>
            </w:tcBorders>
            <w:shd w:val="clear" w:color="auto" w:fill="FFFFFF"/>
          </w:tcPr>
          <w:p w14:paraId="19468A2D"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B</w:t>
            </w:r>
          </w:p>
        </w:tc>
        <w:tc>
          <w:tcPr>
            <w:tcW w:w="1331" w:type="dxa"/>
            <w:tcBorders>
              <w:bottom w:val="single" w:sz="4" w:space="0" w:color="auto"/>
            </w:tcBorders>
            <w:shd w:val="clear" w:color="auto" w:fill="FFFFFF"/>
          </w:tcPr>
          <w:p w14:paraId="422FA355"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Std. Error</w:t>
            </w:r>
          </w:p>
        </w:tc>
        <w:tc>
          <w:tcPr>
            <w:tcW w:w="1469" w:type="dxa"/>
            <w:tcBorders>
              <w:bottom w:val="single" w:sz="4" w:space="0" w:color="auto"/>
            </w:tcBorders>
            <w:shd w:val="clear" w:color="auto" w:fill="FFFFFF"/>
          </w:tcPr>
          <w:p w14:paraId="3899DC8E" w14:textId="77777777" w:rsidR="004702CF" w:rsidRPr="00E26C7E" w:rsidRDefault="004702CF" w:rsidP="00541110">
            <w:pPr>
              <w:autoSpaceDE w:val="0"/>
              <w:autoSpaceDN w:val="0"/>
              <w:adjustRightInd w:val="0"/>
              <w:spacing w:after="0" w:line="320" w:lineRule="atLeast"/>
              <w:ind w:left="60" w:right="60"/>
              <w:jc w:val="center"/>
              <w:rPr>
                <w:rFonts w:ascii="Times New Roman" w:hAnsi="Times New Roman" w:cs="Times New Roman"/>
                <w:sz w:val="18"/>
                <w:szCs w:val="18"/>
              </w:rPr>
            </w:pPr>
            <w:r w:rsidRPr="00E26C7E">
              <w:rPr>
                <w:rFonts w:ascii="Times New Roman" w:hAnsi="Times New Roman" w:cs="Times New Roman"/>
                <w:sz w:val="18"/>
                <w:szCs w:val="18"/>
              </w:rPr>
              <w:t>Beta</w:t>
            </w:r>
          </w:p>
        </w:tc>
        <w:tc>
          <w:tcPr>
            <w:tcW w:w="1009" w:type="dxa"/>
            <w:vMerge/>
            <w:tcBorders>
              <w:bottom w:val="single" w:sz="4" w:space="0" w:color="auto"/>
            </w:tcBorders>
            <w:shd w:val="clear" w:color="auto" w:fill="FFFFFF"/>
          </w:tcPr>
          <w:p w14:paraId="01AF03EA" w14:textId="77777777" w:rsidR="004702CF" w:rsidRPr="00E26C7E" w:rsidRDefault="004702CF" w:rsidP="00541110">
            <w:pPr>
              <w:autoSpaceDE w:val="0"/>
              <w:autoSpaceDN w:val="0"/>
              <w:adjustRightInd w:val="0"/>
              <w:spacing w:after="0" w:line="240" w:lineRule="auto"/>
              <w:rPr>
                <w:rFonts w:ascii="Times New Roman" w:hAnsi="Times New Roman" w:cs="Times New Roman"/>
                <w:sz w:val="18"/>
                <w:szCs w:val="18"/>
              </w:rPr>
            </w:pPr>
          </w:p>
        </w:tc>
        <w:tc>
          <w:tcPr>
            <w:tcW w:w="1009" w:type="dxa"/>
            <w:vMerge/>
            <w:tcBorders>
              <w:bottom w:val="single" w:sz="4" w:space="0" w:color="auto"/>
            </w:tcBorders>
            <w:shd w:val="clear" w:color="auto" w:fill="FFFFFF"/>
          </w:tcPr>
          <w:p w14:paraId="3235D0B2" w14:textId="77777777" w:rsidR="004702CF" w:rsidRPr="00E26C7E" w:rsidRDefault="004702CF" w:rsidP="00541110">
            <w:pPr>
              <w:autoSpaceDE w:val="0"/>
              <w:autoSpaceDN w:val="0"/>
              <w:adjustRightInd w:val="0"/>
              <w:spacing w:after="0" w:line="240" w:lineRule="auto"/>
              <w:rPr>
                <w:rFonts w:ascii="Times New Roman" w:hAnsi="Times New Roman" w:cs="Times New Roman"/>
                <w:sz w:val="18"/>
                <w:szCs w:val="18"/>
              </w:rPr>
            </w:pPr>
          </w:p>
        </w:tc>
      </w:tr>
      <w:tr w:rsidR="004702CF" w:rsidRPr="00FC5AF5" w14:paraId="2C397B28" w14:textId="77777777" w:rsidTr="00541110">
        <w:trPr>
          <w:cantSplit/>
        </w:trPr>
        <w:tc>
          <w:tcPr>
            <w:tcW w:w="734" w:type="dxa"/>
            <w:vMerge w:val="restart"/>
            <w:tcBorders>
              <w:top w:val="single" w:sz="4" w:space="0" w:color="auto"/>
            </w:tcBorders>
            <w:shd w:val="clear" w:color="auto" w:fill="FFFFFF"/>
            <w:vAlign w:val="center"/>
          </w:tcPr>
          <w:p w14:paraId="2B10F3FB" w14:textId="77777777" w:rsidR="004702CF" w:rsidRPr="00FC5AF5" w:rsidRDefault="004702CF" w:rsidP="00541110">
            <w:pPr>
              <w:autoSpaceDE w:val="0"/>
              <w:autoSpaceDN w:val="0"/>
              <w:adjustRightInd w:val="0"/>
              <w:spacing w:after="0" w:line="320" w:lineRule="atLeast"/>
              <w:ind w:left="60" w:right="60"/>
              <w:rPr>
                <w:rFonts w:ascii="Times New Roman" w:hAnsi="Times New Roman" w:cs="Times New Roman"/>
                <w:sz w:val="20"/>
                <w:szCs w:val="20"/>
              </w:rPr>
            </w:pPr>
            <w:r w:rsidRPr="00FC5AF5">
              <w:rPr>
                <w:rFonts w:ascii="Times New Roman" w:hAnsi="Times New Roman" w:cs="Times New Roman"/>
                <w:sz w:val="20"/>
                <w:szCs w:val="20"/>
              </w:rPr>
              <w:t>1</w:t>
            </w:r>
          </w:p>
        </w:tc>
        <w:tc>
          <w:tcPr>
            <w:tcW w:w="2280" w:type="dxa"/>
            <w:tcBorders>
              <w:top w:val="single" w:sz="4" w:space="0" w:color="auto"/>
            </w:tcBorders>
            <w:shd w:val="clear" w:color="auto" w:fill="FFFFFF"/>
            <w:vAlign w:val="center"/>
          </w:tcPr>
          <w:p w14:paraId="446CC01F" w14:textId="77777777" w:rsidR="004702CF" w:rsidRPr="00FC5AF5" w:rsidRDefault="004702CF" w:rsidP="00541110">
            <w:pPr>
              <w:autoSpaceDE w:val="0"/>
              <w:autoSpaceDN w:val="0"/>
              <w:adjustRightInd w:val="0"/>
              <w:spacing w:after="0" w:line="320" w:lineRule="atLeast"/>
              <w:ind w:left="60" w:right="60"/>
              <w:rPr>
                <w:rFonts w:ascii="Times New Roman" w:hAnsi="Times New Roman" w:cs="Times New Roman"/>
                <w:sz w:val="20"/>
                <w:szCs w:val="20"/>
              </w:rPr>
            </w:pPr>
            <w:r w:rsidRPr="00FC5AF5">
              <w:rPr>
                <w:rFonts w:ascii="Times New Roman" w:hAnsi="Times New Roman" w:cs="Times New Roman"/>
                <w:sz w:val="20"/>
                <w:szCs w:val="20"/>
              </w:rPr>
              <w:t>(Constant)</w:t>
            </w:r>
          </w:p>
        </w:tc>
        <w:tc>
          <w:tcPr>
            <w:tcW w:w="1331" w:type="dxa"/>
            <w:tcBorders>
              <w:top w:val="single" w:sz="4" w:space="0" w:color="auto"/>
            </w:tcBorders>
            <w:shd w:val="clear" w:color="auto" w:fill="FFFFFF"/>
            <w:vAlign w:val="center"/>
          </w:tcPr>
          <w:p w14:paraId="1B133A3C"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9.171</w:t>
            </w:r>
          </w:p>
        </w:tc>
        <w:tc>
          <w:tcPr>
            <w:tcW w:w="1331" w:type="dxa"/>
            <w:tcBorders>
              <w:top w:val="single" w:sz="4" w:space="0" w:color="auto"/>
            </w:tcBorders>
            <w:shd w:val="clear" w:color="auto" w:fill="FFFFFF"/>
            <w:vAlign w:val="center"/>
          </w:tcPr>
          <w:p w14:paraId="4BADC286"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1.698</w:t>
            </w:r>
          </w:p>
        </w:tc>
        <w:tc>
          <w:tcPr>
            <w:tcW w:w="1469" w:type="dxa"/>
            <w:tcBorders>
              <w:top w:val="single" w:sz="4" w:space="0" w:color="auto"/>
            </w:tcBorders>
            <w:shd w:val="clear" w:color="auto" w:fill="FFFFFF"/>
          </w:tcPr>
          <w:p w14:paraId="640C6765" w14:textId="77777777" w:rsidR="004702CF" w:rsidRPr="00FC5AF5" w:rsidRDefault="004702CF" w:rsidP="00541110">
            <w:pPr>
              <w:autoSpaceDE w:val="0"/>
              <w:autoSpaceDN w:val="0"/>
              <w:adjustRightInd w:val="0"/>
              <w:spacing w:after="0" w:line="240" w:lineRule="auto"/>
              <w:jc w:val="center"/>
              <w:rPr>
                <w:rFonts w:ascii="Times New Roman" w:hAnsi="Times New Roman" w:cs="Times New Roman"/>
                <w:sz w:val="20"/>
                <w:szCs w:val="20"/>
              </w:rPr>
            </w:pPr>
          </w:p>
        </w:tc>
        <w:tc>
          <w:tcPr>
            <w:tcW w:w="1009" w:type="dxa"/>
            <w:tcBorders>
              <w:top w:val="single" w:sz="4" w:space="0" w:color="auto"/>
            </w:tcBorders>
            <w:shd w:val="clear" w:color="auto" w:fill="FFFFFF"/>
            <w:vAlign w:val="center"/>
          </w:tcPr>
          <w:p w14:paraId="4AE769EE"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p>
        </w:tc>
        <w:tc>
          <w:tcPr>
            <w:tcW w:w="1009" w:type="dxa"/>
            <w:tcBorders>
              <w:top w:val="single" w:sz="4" w:space="0" w:color="auto"/>
            </w:tcBorders>
            <w:shd w:val="clear" w:color="auto" w:fill="FFFFFF"/>
            <w:vAlign w:val="center"/>
          </w:tcPr>
          <w:p w14:paraId="2AD799F1"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p>
        </w:tc>
      </w:tr>
      <w:tr w:rsidR="004702CF" w:rsidRPr="00FC5AF5" w14:paraId="53FDF9D0" w14:textId="77777777" w:rsidTr="00541110">
        <w:trPr>
          <w:cantSplit/>
        </w:trPr>
        <w:tc>
          <w:tcPr>
            <w:tcW w:w="734" w:type="dxa"/>
            <w:vMerge/>
            <w:tcBorders>
              <w:top w:val="nil"/>
              <w:bottom w:val="single" w:sz="4" w:space="0" w:color="auto"/>
            </w:tcBorders>
            <w:shd w:val="clear" w:color="auto" w:fill="FFFFFF"/>
            <w:vAlign w:val="center"/>
          </w:tcPr>
          <w:p w14:paraId="343687BF" w14:textId="77777777" w:rsidR="004702CF" w:rsidRPr="00FC5AF5" w:rsidRDefault="004702CF" w:rsidP="00541110">
            <w:pPr>
              <w:autoSpaceDE w:val="0"/>
              <w:autoSpaceDN w:val="0"/>
              <w:adjustRightInd w:val="0"/>
              <w:spacing w:after="0" w:line="240" w:lineRule="auto"/>
              <w:rPr>
                <w:rFonts w:ascii="Times New Roman" w:hAnsi="Times New Roman" w:cs="Times New Roman"/>
                <w:sz w:val="20"/>
                <w:szCs w:val="20"/>
              </w:rPr>
            </w:pPr>
          </w:p>
        </w:tc>
        <w:tc>
          <w:tcPr>
            <w:tcW w:w="2280" w:type="dxa"/>
            <w:tcBorders>
              <w:top w:val="nil"/>
              <w:bottom w:val="single" w:sz="4" w:space="0" w:color="auto"/>
            </w:tcBorders>
            <w:shd w:val="clear" w:color="auto" w:fill="FFFFFF"/>
            <w:vAlign w:val="center"/>
          </w:tcPr>
          <w:p w14:paraId="2B02788A" w14:textId="77777777" w:rsidR="004702CF" w:rsidRPr="00FC5AF5" w:rsidRDefault="004702CF" w:rsidP="00541110">
            <w:pPr>
              <w:autoSpaceDE w:val="0"/>
              <w:autoSpaceDN w:val="0"/>
              <w:adjustRightInd w:val="0"/>
              <w:spacing w:after="0" w:line="320" w:lineRule="atLeast"/>
              <w:ind w:left="60" w:right="60"/>
              <w:rPr>
                <w:rFonts w:ascii="Times New Roman" w:hAnsi="Times New Roman" w:cs="Times New Roman"/>
                <w:sz w:val="20"/>
                <w:szCs w:val="20"/>
              </w:rPr>
            </w:pPr>
            <w:proofErr w:type="spellStart"/>
            <w:r w:rsidRPr="00FC5AF5">
              <w:rPr>
                <w:rFonts w:ascii="Times New Roman" w:hAnsi="Times New Roman" w:cs="Times New Roman"/>
                <w:sz w:val="20"/>
                <w:szCs w:val="20"/>
              </w:rPr>
              <w:t>Effective_Patronage</w:t>
            </w:r>
            <w:proofErr w:type="spellEnd"/>
          </w:p>
        </w:tc>
        <w:tc>
          <w:tcPr>
            <w:tcW w:w="1331" w:type="dxa"/>
            <w:tcBorders>
              <w:top w:val="nil"/>
              <w:bottom w:val="single" w:sz="4" w:space="0" w:color="auto"/>
            </w:tcBorders>
            <w:shd w:val="clear" w:color="auto" w:fill="FFFFFF"/>
            <w:vAlign w:val="center"/>
          </w:tcPr>
          <w:p w14:paraId="18D70AEB"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.106</w:t>
            </w:r>
          </w:p>
        </w:tc>
        <w:tc>
          <w:tcPr>
            <w:tcW w:w="1331" w:type="dxa"/>
            <w:tcBorders>
              <w:top w:val="nil"/>
              <w:bottom w:val="single" w:sz="4" w:space="0" w:color="auto"/>
            </w:tcBorders>
            <w:shd w:val="clear" w:color="auto" w:fill="FFFFFF"/>
            <w:vAlign w:val="center"/>
          </w:tcPr>
          <w:p w14:paraId="0CCAA979"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.103</w:t>
            </w:r>
          </w:p>
        </w:tc>
        <w:tc>
          <w:tcPr>
            <w:tcW w:w="1469" w:type="dxa"/>
            <w:tcBorders>
              <w:top w:val="nil"/>
              <w:bottom w:val="single" w:sz="4" w:space="0" w:color="auto"/>
            </w:tcBorders>
            <w:shd w:val="clear" w:color="auto" w:fill="FFFFFF"/>
            <w:vAlign w:val="center"/>
          </w:tcPr>
          <w:p w14:paraId="55D4411A"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.085</w:t>
            </w:r>
          </w:p>
        </w:tc>
        <w:tc>
          <w:tcPr>
            <w:tcW w:w="1009" w:type="dxa"/>
            <w:tcBorders>
              <w:top w:val="nil"/>
              <w:bottom w:val="single" w:sz="4" w:space="0" w:color="auto"/>
            </w:tcBorders>
            <w:shd w:val="clear" w:color="auto" w:fill="FFFFFF"/>
            <w:vAlign w:val="center"/>
          </w:tcPr>
          <w:p w14:paraId="4AD25A7C"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 .085</w:t>
            </w:r>
          </w:p>
        </w:tc>
        <w:tc>
          <w:tcPr>
            <w:tcW w:w="1009" w:type="dxa"/>
            <w:tcBorders>
              <w:top w:val="nil"/>
              <w:bottom w:val="single" w:sz="4" w:space="0" w:color="auto"/>
            </w:tcBorders>
            <w:shd w:val="clear" w:color="auto" w:fill="FFFFFF"/>
            <w:vAlign w:val="center"/>
          </w:tcPr>
          <w:p w14:paraId="02E6314D" w14:textId="77777777" w:rsidR="004702CF" w:rsidRPr="00FC5AF5" w:rsidRDefault="004702CF" w:rsidP="00541110">
            <w:pPr>
              <w:autoSpaceDE w:val="0"/>
              <w:autoSpaceDN w:val="0"/>
              <w:adjustRightInd w:val="0"/>
              <w:spacing w:after="0" w:line="320" w:lineRule="atLeast"/>
              <w:ind w:left="60" w:right="60"/>
              <w:jc w:val="center"/>
              <w:rPr>
                <w:rFonts w:ascii="Times New Roman" w:hAnsi="Times New Roman" w:cs="Times New Roman"/>
                <w:sz w:val="20"/>
                <w:szCs w:val="20"/>
              </w:rPr>
            </w:pPr>
            <w:r w:rsidRPr="00FC5AF5">
              <w:rPr>
                <w:rFonts w:ascii="Times New Roman" w:hAnsi="Times New Roman" w:cs="Times New Roman"/>
                <w:sz w:val="20"/>
                <w:szCs w:val="20"/>
              </w:rPr>
              <w:t>. 007</w:t>
            </w:r>
          </w:p>
        </w:tc>
      </w:tr>
    </w:tbl>
    <w:p w14:paraId="6D92F212" w14:textId="05FBCD1C" w:rsidR="00CD796B" w:rsidRPr="00E26C7E" w:rsidRDefault="00CD796B" w:rsidP="00CD796B">
      <w:pPr>
        <w:spacing w:after="0" w:line="360" w:lineRule="auto"/>
        <w:jc w:val="both"/>
        <w:rPr>
          <w:rFonts w:ascii="Times New Roman" w:hAnsi="Times New Roman" w:cs="Times New Roman"/>
          <w:vertAlign w:val="subscript"/>
        </w:rPr>
      </w:pPr>
      <w:proofErr w:type="gramStart"/>
      <w:r>
        <w:rPr>
          <w:rFonts w:ascii="Times New Roman" w:hAnsi="Times New Roman" w:cs="Times New Roman"/>
        </w:rPr>
        <w:t>F(</w:t>
      </w:r>
      <w:proofErr w:type="gramEnd"/>
      <w:r>
        <w:rPr>
          <w:rFonts w:ascii="Times New Roman" w:hAnsi="Times New Roman" w:cs="Times New Roman"/>
        </w:rPr>
        <w:t xml:space="preserve">1.074), </w:t>
      </w:r>
      <w:proofErr w:type="spellStart"/>
      <w:r>
        <w:rPr>
          <w:rFonts w:ascii="Times New Roman" w:hAnsi="Times New Roman" w:cs="Times New Roman"/>
        </w:rPr>
        <w:t>Fstat</w:t>
      </w:r>
      <w:proofErr w:type="spellEnd"/>
      <w:r>
        <w:rPr>
          <w:rFonts w:ascii="Times New Roman" w:hAnsi="Times New Roman" w:cs="Times New Roman"/>
        </w:rPr>
        <w:t xml:space="preserve"> (.302) </w:t>
      </w:r>
      <w:r w:rsidRPr="00E26C7E">
        <w:rPr>
          <w:rFonts w:ascii="Times New Roman" w:hAnsi="Times New Roman" w:cs="Times New Roman"/>
        </w:rPr>
        <w:t>*</w:t>
      </w:r>
      <w:r>
        <w:rPr>
          <w:rFonts w:ascii="Times New Roman" w:hAnsi="Times New Roman" w:cs="Times New Roman"/>
        </w:rPr>
        <w:t xml:space="preserve">Not </w:t>
      </w:r>
      <w:r w:rsidRPr="00E26C7E">
        <w:rPr>
          <w:rFonts w:ascii="Times New Roman" w:hAnsi="Times New Roman" w:cs="Times New Roman"/>
        </w:rPr>
        <w:t>Significant at p&gt;.05.</w:t>
      </w:r>
      <w:r>
        <w:rPr>
          <w:rFonts w:ascii="Times New Roman" w:hAnsi="Times New Roman" w:cs="Times New Roman"/>
          <w:vertAlign w:val="subscript"/>
        </w:rPr>
        <w:t>302</w:t>
      </w:r>
    </w:p>
    <w:p w14:paraId="3FBEEB71" w14:textId="77777777" w:rsidR="004702CF" w:rsidRPr="00E26C7E" w:rsidRDefault="004702CF" w:rsidP="004702CF">
      <w:pPr>
        <w:autoSpaceDE w:val="0"/>
        <w:autoSpaceDN w:val="0"/>
        <w:adjustRightInd w:val="0"/>
        <w:spacing w:after="0" w:line="480" w:lineRule="auto"/>
        <w:jc w:val="both"/>
        <w:rPr>
          <w:rFonts w:ascii="Times New Roman" w:hAnsi="Times New Roman" w:cs="Times New Roman"/>
          <w:sz w:val="14"/>
        </w:rPr>
      </w:pPr>
    </w:p>
    <w:p w14:paraId="5B501AF0" w14:textId="5A257E3A" w:rsidR="00CD796B" w:rsidRPr="00E26C7E" w:rsidRDefault="004702CF" w:rsidP="007978C8">
      <w:pPr>
        <w:autoSpaceDE w:val="0"/>
        <w:autoSpaceDN w:val="0"/>
        <w:adjustRightInd w:val="0"/>
        <w:spacing w:after="0" w:line="240" w:lineRule="auto"/>
        <w:jc w:val="both"/>
        <w:rPr>
          <w:rFonts w:ascii="Times New Roman" w:eastAsia="Times New Roman" w:hAnsi="Times New Roman" w:cs="Times New Roman"/>
        </w:rPr>
      </w:pPr>
      <w:r w:rsidRPr="00E26C7E">
        <w:rPr>
          <w:rFonts w:ascii="Times New Roman" w:hAnsi="Times New Roman" w:cs="Times New Roman"/>
        </w:rPr>
        <w:t xml:space="preserve">Table 2 gives </w:t>
      </w:r>
      <w:r w:rsidR="007978C8">
        <w:rPr>
          <w:rFonts w:ascii="Times New Roman" w:hAnsi="Times New Roman" w:cs="Times New Roman"/>
        </w:rPr>
        <w:t>a</w:t>
      </w:r>
      <w:r w:rsidRPr="00E26C7E">
        <w:rPr>
          <w:rFonts w:ascii="Times New Roman" w:hAnsi="Times New Roman" w:cs="Times New Roman"/>
        </w:rPr>
        <w:t xml:space="preserve"> summary of the simple regression test. The result shows that the unstandardized coefficient value is .106, indicating that there is a positive influence of </w:t>
      </w:r>
      <w:r w:rsidR="007978C8">
        <w:rPr>
          <w:rFonts w:ascii="Times New Roman" w:hAnsi="Times New Roman" w:cs="Times New Roman"/>
        </w:rPr>
        <w:t>YouTube</w:t>
      </w:r>
      <w:r w:rsidRPr="00E26C7E">
        <w:rPr>
          <w:rFonts w:ascii="Times New Roman" w:hAnsi="Times New Roman" w:cs="Times New Roman"/>
        </w:rPr>
        <w:t xml:space="preserve"> on </w:t>
      </w:r>
      <w:r w:rsidR="00396788">
        <w:rPr>
          <w:rFonts w:ascii="Times New Roman" w:hAnsi="Times New Roman" w:cs="Times New Roman"/>
        </w:rPr>
        <w:t xml:space="preserve">users’ </w:t>
      </w:r>
      <w:r w:rsidRPr="00E26C7E">
        <w:rPr>
          <w:rFonts w:ascii="Times New Roman" w:hAnsi="Times New Roman" w:cs="Times New Roman"/>
        </w:rPr>
        <w:t>patronage of public universit</w:t>
      </w:r>
      <w:r w:rsidR="00396788">
        <w:rPr>
          <w:rFonts w:ascii="Times New Roman" w:hAnsi="Times New Roman" w:cs="Times New Roman"/>
        </w:rPr>
        <w:t>y libraries</w:t>
      </w:r>
      <w:r w:rsidRPr="00E26C7E">
        <w:rPr>
          <w:rFonts w:ascii="Times New Roman" w:eastAsia="Times New Roman" w:hAnsi="Times New Roman" w:cs="Times New Roman"/>
        </w:rPr>
        <w:t>. The coefficient of determination (R</w:t>
      </w:r>
      <w:r w:rsidRPr="00E26C7E">
        <w:rPr>
          <w:rFonts w:ascii="Times New Roman" w:eastAsia="Times New Roman" w:hAnsi="Times New Roman" w:cs="Times New Roman"/>
          <w:vertAlign w:val="superscript"/>
        </w:rPr>
        <w:t>2</w:t>
      </w:r>
      <w:r w:rsidRPr="00E26C7E">
        <w:rPr>
          <w:rFonts w:ascii="Times New Roman" w:eastAsia="Times New Roman" w:hAnsi="Times New Roman" w:cs="Times New Roman"/>
        </w:rPr>
        <w:t xml:space="preserve">) is .007, indicating that </w:t>
      </w:r>
      <w:r w:rsidR="00396788">
        <w:rPr>
          <w:rFonts w:ascii="Times New Roman" w:eastAsia="Times New Roman" w:hAnsi="Times New Roman" w:cs="Times New Roman"/>
        </w:rPr>
        <w:t xml:space="preserve">there is </w:t>
      </w:r>
      <w:r w:rsidRPr="00E26C7E">
        <w:rPr>
          <w:rFonts w:ascii="Times New Roman" w:eastAsia="Times New Roman" w:hAnsi="Times New Roman" w:cs="Times New Roman"/>
        </w:rPr>
        <w:t xml:space="preserve">only 0.7% change in </w:t>
      </w:r>
      <w:r w:rsidR="00396788">
        <w:rPr>
          <w:rFonts w:ascii="Times New Roman" w:hAnsi="Times New Roman" w:cs="Times New Roman"/>
        </w:rPr>
        <w:t xml:space="preserve">users’ </w:t>
      </w:r>
      <w:r w:rsidR="00396788" w:rsidRPr="00E26C7E">
        <w:rPr>
          <w:rFonts w:ascii="Times New Roman" w:hAnsi="Times New Roman" w:cs="Times New Roman"/>
        </w:rPr>
        <w:t>patronage of public universit</w:t>
      </w:r>
      <w:r w:rsidR="00396788">
        <w:rPr>
          <w:rFonts w:ascii="Times New Roman" w:hAnsi="Times New Roman" w:cs="Times New Roman"/>
        </w:rPr>
        <w:t>y libraries</w:t>
      </w:r>
      <w:r w:rsidRPr="00E26C7E">
        <w:rPr>
          <w:rFonts w:ascii="Times New Roman" w:eastAsia="Times New Roman" w:hAnsi="Times New Roman" w:cs="Times New Roman"/>
        </w:rPr>
        <w:t xml:space="preserve">. This indicates that </w:t>
      </w:r>
      <w:r w:rsidR="007978C8">
        <w:rPr>
          <w:rFonts w:ascii="Times New Roman" w:hAnsi="Times New Roman" w:cs="Times New Roman"/>
        </w:rPr>
        <w:t>YouTube</w:t>
      </w:r>
      <w:r w:rsidRPr="00E26C7E">
        <w:rPr>
          <w:rFonts w:ascii="Times New Roman" w:hAnsi="Times New Roman" w:cs="Times New Roman"/>
        </w:rPr>
        <w:t xml:space="preserve"> </w:t>
      </w:r>
      <w:r w:rsidR="00396788">
        <w:rPr>
          <w:rFonts w:ascii="Times New Roman" w:hAnsi="Times New Roman" w:cs="Times New Roman"/>
        </w:rPr>
        <w:t>to a low</w:t>
      </w:r>
      <w:r w:rsidRPr="00E26C7E">
        <w:rPr>
          <w:rFonts w:ascii="Times New Roman" w:hAnsi="Times New Roman" w:cs="Times New Roman"/>
        </w:rPr>
        <w:t xml:space="preserve"> extent </w:t>
      </w:r>
      <w:r w:rsidR="00396788">
        <w:rPr>
          <w:rFonts w:ascii="Times New Roman" w:hAnsi="Times New Roman" w:cs="Times New Roman"/>
        </w:rPr>
        <w:t>influences</w:t>
      </w:r>
      <w:r w:rsidRPr="00E26C7E">
        <w:rPr>
          <w:rFonts w:ascii="Times New Roman" w:hAnsi="Times New Roman" w:cs="Times New Roman"/>
        </w:rPr>
        <w:t xml:space="preserve"> </w:t>
      </w:r>
      <w:r w:rsidR="00396788">
        <w:rPr>
          <w:rFonts w:ascii="Times New Roman" w:hAnsi="Times New Roman" w:cs="Times New Roman"/>
        </w:rPr>
        <w:t xml:space="preserve">users’ </w:t>
      </w:r>
      <w:r w:rsidR="00396788" w:rsidRPr="00E26C7E">
        <w:rPr>
          <w:rFonts w:ascii="Times New Roman" w:hAnsi="Times New Roman" w:cs="Times New Roman"/>
        </w:rPr>
        <w:t>patronage of public universit</w:t>
      </w:r>
      <w:r w:rsidR="00396788">
        <w:rPr>
          <w:rFonts w:ascii="Times New Roman" w:hAnsi="Times New Roman" w:cs="Times New Roman"/>
        </w:rPr>
        <w:t>y libraries in</w:t>
      </w:r>
      <w:r w:rsidRPr="00E26C7E">
        <w:rPr>
          <w:rFonts w:ascii="Times New Roman" w:hAnsi="Times New Roman" w:cs="Times New Roman"/>
        </w:rPr>
        <w:t xml:space="preserve"> Akwa Ibom State</w:t>
      </w:r>
      <w:r w:rsidRPr="00E26C7E">
        <w:rPr>
          <w:rFonts w:ascii="Times New Roman" w:eastAsia="Times New Roman" w:hAnsi="Times New Roman" w:cs="Times New Roman"/>
        </w:rPr>
        <w:t>.</w:t>
      </w:r>
      <w:r w:rsidR="007978C8">
        <w:rPr>
          <w:rFonts w:ascii="Times New Roman" w:eastAsia="Times New Roman" w:hAnsi="Times New Roman" w:cs="Times New Roman"/>
        </w:rPr>
        <w:t xml:space="preserve"> </w:t>
      </w:r>
      <w:r w:rsidR="00CD796B">
        <w:rPr>
          <w:rFonts w:ascii="Times New Roman" w:eastAsia="Times New Roman" w:hAnsi="Times New Roman" w:cs="Times New Roman"/>
        </w:rPr>
        <w:t>The probability value (</w:t>
      </w:r>
      <w:proofErr w:type="spellStart"/>
      <w:r w:rsidR="00CD796B">
        <w:rPr>
          <w:rFonts w:ascii="Times New Roman" w:eastAsia="Times New Roman" w:hAnsi="Times New Roman" w:cs="Times New Roman"/>
        </w:rPr>
        <w:t>Fstat</w:t>
      </w:r>
      <w:proofErr w:type="spellEnd"/>
      <w:r w:rsidR="00CD796B">
        <w:rPr>
          <w:rFonts w:ascii="Times New Roman" w:eastAsia="Times New Roman" w:hAnsi="Times New Roman" w:cs="Times New Roman"/>
        </w:rPr>
        <w:t>) is .302. Since the p-value is greater than the alpha level of .05 (p&gt;.05)</w:t>
      </w:r>
      <w:r w:rsidR="007978C8">
        <w:rPr>
          <w:rFonts w:ascii="Times New Roman" w:eastAsia="Times New Roman" w:hAnsi="Times New Roman" w:cs="Times New Roman"/>
        </w:rPr>
        <w:t>,</w:t>
      </w:r>
      <w:r w:rsidR="00CD796B">
        <w:rPr>
          <w:rFonts w:ascii="Times New Roman" w:eastAsia="Times New Roman" w:hAnsi="Times New Roman" w:cs="Times New Roman"/>
        </w:rPr>
        <w:t xml:space="preserve"> the result is statistically not significant</w:t>
      </w:r>
      <w:r w:rsidR="00B57911">
        <w:rPr>
          <w:rFonts w:ascii="Times New Roman" w:eastAsia="Times New Roman" w:hAnsi="Times New Roman" w:cs="Times New Roman"/>
        </w:rPr>
        <w:t>,</w:t>
      </w:r>
      <w:r w:rsidR="00CD796B">
        <w:rPr>
          <w:rFonts w:ascii="Times New Roman" w:eastAsia="Times New Roman" w:hAnsi="Times New Roman" w:cs="Times New Roman"/>
        </w:rPr>
        <w:t xml:space="preserve"> and the null hypothesis is retained. Thus, there </w:t>
      </w:r>
      <w:r w:rsidR="00CD796B" w:rsidRPr="00E26C7E">
        <w:rPr>
          <w:rFonts w:ascii="Times New Roman" w:hAnsi="Times New Roman" w:cs="Times New Roman"/>
        </w:rPr>
        <w:t xml:space="preserve">is no significant influence of </w:t>
      </w:r>
      <w:r w:rsidR="007978C8">
        <w:rPr>
          <w:rFonts w:ascii="Times New Roman" w:hAnsi="Times New Roman" w:cs="Times New Roman"/>
        </w:rPr>
        <w:t>YouTube</w:t>
      </w:r>
      <w:r w:rsidR="00CD796B" w:rsidRPr="00E26C7E">
        <w:rPr>
          <w:rFonts w:ascii="Times New Roman" w:hAnsi="Times New Roman" w:cs="Times New Roman"/>
        </w:rPr>
        <w:t xml:space="preserve"> on </w:t>
      </w:r>
      <w:r w:rsidR="00396788">
        <w:rPr>
          <w:rFonts w:ascii="Times New Roman" w:hAnsi="Times New Roman" w:cs="Times New Roman"/>
        </w:rPr>
        <w:t xml:space="preserve">users’ </w:t>
      </w:r>
      <w:r w:rsidR="00396788" w:rsidRPr="00E26C7E">
        <w:rPr>
          <w:rFonts w:ascii="Times New Roman" w:hAnsi="Times New Roman" w:cs="Times New Roman"/>
        </w:rPr>
        <w:t>patronage of public universit</w:t>
      </w:r>
      <w:r w:rsidR="00396788">
        <w:rPr>
          <w:rFonts w:ascii="Times New Roman" w:hAnsi="Times New Roman" w:cs="Times New Roman"/>
        </w:rPr>
        <w:t>y libraries</w:t>
      </w:r>
      <w:r w:rsidR="00CD796B" w:rsidRPr="00E26C7E">
        <w:rPr>
          <w:rFonts w:ascii="Times New Roman" w:hAnsi="Times New Roman" w:cs="Times New Roman"/>
        </w:rPr>
        <w:t xml:space="preserve"> in Akwa Ibom state</w:t>
      </w:r>
      <w:r w:rsidR="00CD796B">
        <w:rPr>
          <w:rFonts w:ascii="Times New Roman" w:hAnsi="Times New Roman" w:cs="Times New Roman"/>
        </w:rPr>
        <w:t>.</w:t>
      </w:r>
    </w:p>
    <w:p w14:paraId="723460E5" w14:textId="2ECD21E9" w:rsidR="00CD796B" w:rsidRPr="00E26C7E" w:rsidRDefault="00CD796B" w:rsidP="007978C8">
      <w:pPr>
        <w:spacing w:line="240" w:lineRule="auto"/>
        <w:jc w:val="both"/>
        <w:rPr>
          <w:rFonts w:ascii="Times New Roman" w:hAnsi="Times New Roman" w:cs="Times New Roman"/>
          <w:b/>
        </w:rPr>
      </w:pPr>
    </w:p>
    <w:p w14:paraId="18ED74A9" w14:textId="6E5136BB" w:rsidR="00CD796B" w:rsidRPr="00E26C7E" w:rsidRDefault="00CD796B" w:rsidP="007978C8">
      <w:pPr>
        <w:spacing w:line="240" w:lineRule="auto"/>
        <w:jc w:val="both"/>
        <w:rPr>
          <w:rFonts w:ascii="Times New Roman" w:hAnsi="Times New Roman" w:cs="Times New Roman"/>
        </w:rPr>
      </w:pPr>
      <w:r w:rsidRPr="00E26C7E">
        <w:rPr>
          <w:rFonts w:ascii="Times New Roman" w:hAnsi="Times New Roman" w:cs="Times New Roman"/>
        </w:rPr>
        <w:t xml:space="preserve">The result of </w:t>
      </w:r>
      <w:r w:rsidR="007978C8">
        <w:rPr>
          <w:rFonts w:ascii="Times New Roman" w:hAnsi="Times New Roman" w:cs="Times New Roman"/>
        </w:rPr>
        <w:t xml:space="preserve">the </w:t>
      </w:r>
      <w:r w:rsidRPr="00E26C7E">
        <w:rPr>
          <w:rFonts w:ascii="Times New Roman" w:hAnsi="Times New Roman" w:cs="Times New Roman"/>
        </w:rPr>
        <w:t xml:space="preserve">analysis reveals a negative </w:t>
      </w:r>
      <w:r w:rsidR="003A354B">
        <w:rPr>
          <w:rFonts w:ascii="Times New Roman" w:hAnsi="Times New Roman" w:cs="Times New Roman"/>
        </w:rPr>
        <w:t xml:space="preserve">and low extent of </w:t>
      </w:r>
      <w:r w:rsidRPr="00E26C7E">
        <w:rPr>
          <w:rFonts w:ascii="Times New Roman" w:hAnsi="Times New Roman" w:cs="Times New Roman"/>
        </w:rPr>
        <w:t xml:space="preserve">influence of </w:t>
      </w:r>
      <w:r w:rsidR="007978C8" w:rsidRPr="00E26C7E">
        <w:rPr>
          <w:rFonts w:ascii="Times New Roman" w:hAnsi="Times New Roman" w:cs="Times New Roman"/>
        </w:rPr>
        <w:t>Facebook</w:t>
      </w:r>
      <w:r w:rsidRPr="00E26C7E">
        <w:rPr>
          <w:rFonts w:ascii="Times New Roman" w:hAnsi="Times New Roman" w:cs="Times New Roman"/>
        </w:rPr>
        <w:t xml:space="preserve"> on </w:t>
      </w:r>
      <w:r w:rsidR="003A354B">
        <w:rPr>
          <w:rFonts w:ascii="Times New Roman" w:hAnsi="Times New Roman" w:cs="Times New Roman"/>
        </w:rPr>
        <w:t xml:space="preserve">users’ </w:t>
      </w:r>
      <w:r w:rsidR="003A354B" w:rsidRPr="00E26C7E">
        <w:rPr>
          <w:rFonts w:ascii="Times New Roman" w:hAnsi="Times New Roman" w:cs="Times New Roman"/>
        </w:rPr>
        <w:t>patronage of public universit</w:t>
      </w:r>
      <w:r w:rsidR="003A354B">
        <w:rPr>
          <w:rFonts w:ascii="Times New Roman" w:hAnsi="Times New Roman" w:cs="Times New Roman"/>
        </w:rPr>
        <w:t>y libraries</w:t>
      </w:r>
      <w:r w:rsidR="003A354B">
        <w:rPr>
          <w:rFonts w:ascii="Times New Roman" w:eastAsia="Times New Roman" w:hAnsi="Times New Roman" w:cs="Times New Roman"/>
        </w:rPr>
        <w:t xml:space="preserve"> </w:t>
      </w:r>
      <w:r w:rsidRPr="00E26C7E">
        <w:rPr>
          <w:rFonts w:ascii="Times New Roman" w:hAnsi="Times New Roman" w:cs="Times New Roman"/>
        </w:rPr>
        <w:t>in Akwa Ibom State</w:t>
      </w:r>
      <w:r w:rsidRPr="00E26C7E">
        <w:rPr>
          <w:rFonts w:ascii="Times New Roman" w:eastAsia="Times New Roman" w:hAnsi="Times New Roman" w:cs="Times New Roman"/>
        </w:rPr>
        <w:t xml:space="preserve">. </w:t>
      </w:r>
      <w:r>
        <w:rPr>
          <w:rFonts w:ascii="Times New Roman" w:eastAsia="Times New Roman" w:hAnsi="Times New Roman" w:cs="Times New Roman"/>
        </w:rPr>
        <w:t>This is explained by the fact that libraries have little social interaction</w:t>
      </w:r>
      <w:r w:rsidR="00A443DF">
        <w:rPr>
          <w:rFonts w:ascii="Times New Roman" w:eastAsia="Times New Roman" w:hAnsi="Times New Roman" w:cs="Times New Roman"/>
        </w:rPr>
        <w:t xml:space="preserve"> with patrons when</w:t>
      </w:r>
      <w:r>
        <w:rPr>
          <w:rFonts w:ascii="Times New Roman" w:eastAsia="Times New Roman" w:hAnsi="Times New Roman" w:cs="Times New Roman"/>
        </w:rPr>
        <w:t xml:space="preserve"> using their </w:t>
      </w:r>
      <w:r w:rsidR="007978C8">
        <w:rPr>
          <w:rFonts w:ascii="Times New Roman" w:eastAsia="Times New Roman" w:hAnsi="Times New Roman" w:cs="Times New Roman"/>
        </w:rPr>
        <w:t>Facebook</w:t>
      </w:r>
      <w:r>
        <w:rPr>
          <w:rFonts w:ascii="Times New Roman" w:eastAsia="Times New Roman" w:hAnsi="Times New Roman" w:cs="Times New Roman"/>
        </w:rPr>
        <w:t xml:space="preserve"> page. </w:t>
      </w:r>
      <w:r w:rsidRPr="00E26C7E">
        <w:rPr>
          <w:rFonts w:ascii="Times New Roman" w:eastAsia="Times New Roman" w:hAnsi="Times New Roman" w:cs="Times New Roman"/>
        </w:rPr>
        <w:t xml:space="preserve">The related hypothesis test shows that </w:t>
      </w:r>
      <w:r w:rsidRPr="00E26C7E">
        <w:rPr>
          <w:rFonts w:ascii="Times New Roman" w:hAnsi="Times New Roman" w:cs="Times New Roman"/>
        </w:rPr>
        <w:t xml:space="preserve">there is no significant influence of Facebook on </w:t>
      </w:r>
      <w:r w:rsidR="003A354B">
        <w:rPr>
          <w:rFonts w:ascii="Times New Roman" w:hAnsi="Times New Roman" w:cs="Times New Roman"/>
        </w:rPr>
        <w:t xml:space="preserve">users’ </w:t>
      </w:r>
      <w:r w:rsidR="003A354B" w:rsidRPr="00E26C7E">
        <w:rPr>
          <w:rFonts w:ascii="Times New Roman" w:hAnsi="Times New Roman" w:cs="Times New Roman"/>
        </w:rPr>
        <w:t>patronage of public universit</w:t>
      </w:r>
      <w:r w:rsidR="003A354B">
        <w:rPr>
          <w:rFonts w:ascii="Times New Roman" w:hAnsi="Times New Roman" w:cs="Times New Roman"/>
        </w:rPr>
        <w:t xml:space="preserve">y libraries </w:t>
      </w:r>
      <w:r w:rsidRPr="00E26C7E">
        <w:rPr>
          <w:rFonts w:ascii="Times New Roman" w:hAnsi="Times New Roman" w:cs="Times New Roman"/>
        </w:rPr>
        <w:t xml:space="preserve">in Akwa Ibom state. </w:t>
      </w:r>
      <w:r w:rsidR="00A443DF">
        <w:rPr>
          <w:rFonts w:ascii="Times New Roman" w:hAnsi="Times New Roman" w:cs="Times New Roman"/>
        </w:rPr>
        <w:t xml:space="preserve">The fact that libraries do not fully </w:t>
      </w:r>
      <w:proofErr w:type="spellStart"/>
      <w:r w:rsidR="0026435A">
        <w:rPr>
          <w:rFonts w:ascii="Times New Roman" w:hAnsi="Times New Roman" w:cs="Times New Roman"/>
        </w:rPr>
        <w:t>utilise</w:t>
      </w:r>
      <w:proofErr w:type="spellEnd"/>
      <w:r w:rsidR="00A443DF">
        <w:rPr>
          <w:rFonts w:ascii="Times New Roman" w:hAnsi="Times New Roman" w:cs="Times New Roman"/>
        </w:rPr>
        <w:t xml:space="preserve"> Facebook pages for communication with their patrons does not signify a negative influence. </w:t>
      </w:r>
      <w:r w:rsidRPr="00E26C7E">
        <w:rPr>
          <w:rFonts w:ascii="Times New Roman" w:hAnsi="Times New Roman" w:cs="Times New Roman"/>
        </w:rPr>
        <w:t>This</w:t>
      </w:r>
      <w:r w:rsidR="00A443DF">
        <w:rPr>
          <w:rFonts w:ascii="Times New Roman" w:hAnsi="Times New Roman" w:cs="Times New Roman"/>
        </w:rPr>
        <w:t xml:space="preserve"> </w:t>
      </w:r>
      <w:r w:rsidRPr="00E26C7E">
        <w:rPr>
          <w:rFonts w:ascii="Times New Roman" w:hAnsi="Times New Roman" w:cs="Times New Roman"/>
        </w:rPr>
        <w:t xml:space="preserve">finding is in line with Ayu and </w:t>
      </w:r>
      <w:proofErr w:type="spellStart"/>
      <w:r w:rsidRPr="00E26C7E">
        <w:rPr>
          <w:rFonts w:ascii="Times New Roman" w:hAnsi="Times New Roman" w:cs="Times New Roman"/>
        </w:rPr>
        <w:t>Abrizah</w:t>
      </w:r>
      <w:proofErr w:type="spellEnd"/>
      <w:r w:rsidRPr="00E26C7E">
        <w:rPr>
          <w:rFonts w:ascii="Times New Roman" w:hAnsi="Times New Roman" w:cs="Times New Roman"/>
        </w:rPr>
        <w:t xml:space="preserve"> (2011)</w:t>
      </w:r>
      <w:r w:rsidR="007978C8">
        <w:rPr>
          <w:rFonts w:ascii="Times New Roman" w:hAnsi="Times New Roman" w:cs="Times New Roman"/>
        </w:rPr>
        <w:t>,</w:t>
      </w:r>
      <w:r w:rsidRPr="00E26C7E">
        <w:rPr>
          <w:rFonts w:ascii="Times New Roman" w:hAnsi="Times New Roman" w:cs="Times New Roman"/>
        </w:rPr>
        <w:t xml:space="preserve"> </w:t>
      </w:r>
      <w:r>
        <w:rPr>
          <w:rFonts w:ascii="Times New Roman" w:hAnsi="Times New Roman" w:cs="Times New Roman"/>
        </w:rPr>
        <w:t xml:space="preserve">whose findings </w:t>
      </w:r>
      <w:r w:rsidRPr="00E26C7E">
        <w:rPr>
          <w:rFonts w:ascii="Times New Roman" w:hAnsi="Times New Roman" w:cs="Times New Roman"/>
        </w:rPr>
        <w:t xml:space="preserve">revealed that only </w:t>
      </w:r>
      <w:r w:rsidR="007978C8">
        <w:rPr>
          <w:rFonts w:ascii="Times New Roman" w:hAnsi="Times New Roman" w:cs="Times New Roman"/>
        </w:rPr>
        <w:t xml:space="preserve">a </w:t>
      </w:r>
      <w:r w:rsidRPr="00E26C7E">
        <w:rPr>
          <w:rFonts w:ascii="Times New Roman" w:hAnsi="Times New Roman" w:cs="Times New Roman"/>
        </w:rPr>
        <w:t xml:space="preserve">few libraries were fully </w:t>
      </w:r>
      <w:proofErr w:type="spellStart"/>
      <w:r w:rsidR="0026435A">
        <w:rPr>
          <w:rFonts w:ascii="Times New Roman" w:hAnsi="Times New Roman" w:cs="Times New Roman"/>
        </w:rPr>
        <w:t>utilising</w:t>
      </w:r>
      <w:proofErr w:type="spellEnd"/>
      <w:r w:rsidRPr="00E26C7E">
        <w:rPr>
          <w:rFonts w:ascii="Times New Roman" w:hAnsi="Times New Roman" w:cs="Times New Roman"/>
        </w:rPr>
        <w:t xml:space="preserve"> their Facebook page, and they were using it for marketing purposes, limiting the full effect of </w:t>
      </w:r>
      <w:r w:rsidR="007978C8" w:rsidRPr="00E26C7E">
        <w:rPr>
          <w:rFonts w:ascii="Times New Roman" w:hAnsi="Times New Roman" w:cs="Times New Roman"/>
        </w:rPr>
        <w:t>Facebook</w:t>
      </w:r>
      <w:r w:rsidRPr="00E26C7E">
        <w:rPr>
          <w:rFonts w:ascii="Times New Roman" w:hAnsi="Times New Roman" w:cs="Times New Roman"/>
        </w:rPr>
        <w:t xml:space="preserve"> on library patronage. This finding is in line with Lam </w:t>
      </w:r>
      <w:r w:rsidRPr="00E26C7E">
        <w:rPr>
          <w:rFonts w:ascii="Times New Roman" w:hAnsi="Times New Roman" w:cs="Times New Roman"/>
          <w:i/>
        </w:rPr>
        <w:t>et al.</w:t>
      </w:r>
      <w:r w:rsidRPr="00E26C7E">
        <w:rPr>
          <w:rFonts w:ascii="Times New Roman" w:hAnsi="Times New Roman" w:cs="Times New Roman"/>
        </w:rPr>
        <w:t xml:space="preserve">  (2019)</w:t>
      </w:r>
      <w:r w:rsidR="007978C8">
        <w:rPr>
          <w:rFonts w:ascii="Times New Roman" w:hAnsi="Times New Roman" w:cs="Times New Roman"/>
        </w:rPr>
        <w:t>,</w:t>
      </w:r>
      <w:r w:rsidRPr="00E26C7E">
        <w:rPr>
          <w:rFonts w:ascii="Times New Roman" w:hAnsi="Times New Roman" w:cs="Times New Roman"/>
        </w:rPr>
        <w:t xml:space="preserve"> who found </w:t>
      </w:r>
      <w:r w:rsidR="007978C8" w:rsidRPr="00E26C7E">
        <w:rPr>
          <w:rFonts w:ascii="Times New Roman" w:hAnsi="Times New Roman" w:cs="Times New Roman"/>
        </w:rPr>
        <w:t>that most</w:t>
      </w:r>
      <w:r w:rsidRPr="00E26C7E">
        <w:rPr>
          <w:rFonts w:ascii="Times New Roman" w:hAnsi="Times New Roman" w:cs="Times New Roman"/>
        </w:rPr>
        <w:t xml:space="preserve"> libraries in </w:t>
      </w:r>
      <w:r w:rsidRPr="00E26C7E">
        <w:rPr>
          <w:rFonts w:ascii="Times New Roman" w:hAnsi="Times New Roman" w:cs="Times New Roman"/>
        </w:rPr>
        <w:lastRenderedPageBreak/>
        <w:t xml:space="preserve">Hong Kong adopted Facebook as a marketing tool, yet the user engagement level in these pages was low. </w:t>
      </w:r>
    </w:p>
    <w:p w14:paraId="0CD37DB5" w14:textId="6844DC51" w:rsidR="00CD796B" w:rsidRDefault="00CD796B" w:rsidP="007978C8">
      <w:pPr>
        <w:spacing w:line="240" w:lineRule="auto"/>
        <w:jc w:val="both"/>
        <w:rPr>
          <w:rFonts w:ascii="Times New Roman" w:hAnsi="Times New Roman" w:cs="Times New Roman"/>
        </w:rPr>
      </w:pPr>
      <w:r w:rsidRPr="00E26C7E">
        <w:rPr>
          <w:rFonts w:ascii="Times New Roman" w:hAnsi="Times New Roman" w:cs="Times New Roman"/>
        </w:rPr>
        <w:t xml:space="preserve">The findings from </w:t>
      </w:r>
      <w:proofErr w:type="spellStart"/>
      <w:r w:rsidR="0026435A">
        <w:rPr>
          <w:rFonts w:ascii="Times New Roman" w:hAnsi="Times New Roman" w:cs="Times New Roman"/>
        </w:rPr>
        <w:t>analysing</w:t>
      </w:r>
      <w:proofErr w:type="spellEnd"/>
      <w:r w:rsidRPr="00E26C7E">
        <w:rPr>
          <w:rFonts w:ascii="Times New Roman" w:hAnsi="Times New Roman" w:cs="Times New Roman"/>
        </w:rPr>
        <w:t xml:space="preserve"> the related research question </w:t>
      </w:r>
      <w:r w:rsidR="007978C8">
        <w:rPr>
          <w:rFonts w:ascii="Times New Roman" w:hAnsi="Times New Roman" w:cs="Times New Roman"/>
        </w:rPr>
        <w:t>showed</w:t>
      </w:r>
      <w:r w:rsidRPr="00E26C7E">
        <w:rPr>
          <w:rFonts w:ascii="Times New Roman" w:hAnsi="Times New Roman" w:cs="Times New Roman"/>
        </w:rPr>
        <w:t xml:space="preserve"> that there is a </w:t>
      </w:r>
      <w:r>
        <w:rPr>
          <w:rFonts w:ascii="Times New Roman" w:hAnsi="Times New Roman" w:cs="Times New Roman"/>
        </w:rPr>
        <w:t xml:space="preserve">low </w:t>
      </w:r>
      <w:r w:rsidRPr="00E26C7E">
        <w:rPr>
          <w:rFonts w:ascii="Times New Roman" w:hAnsi="Times New Roman" w:cs="Times New Roman"/>
        </w:rPr>
        <w:t xml:space="preserve">positive influence of </w:t>
      </w:r>
      <w:r w:rsidR="007978C8">
        <w:rPr>
          <w:rFonts w:ascii="Times New Roman" w:hAnsi="Times New Roman" w:cs="Times New Roman"/>
        </w:rPr>
        <w:t>YouTube</w:t>
      </w:r>
      <w:r w:rsidRPr="00E26C7E">
        <w:rPr>
          <w:rFonts w:ascii="Times New Roman" w:hAnsi="Times New Roman" w:cs="Times New Roman"/>
        </w:rPr>
        <w:t xml:space="preserve"> on </w:t>
      </w:r>
      <w:r w:rsidR="003A354B">
        <w:rPr>
          <w:rFonts w:ascii="Times New Roman" w:hAnsi="Times New Roman" w:cs="Times New Roman"/>
        </w:rPr>
        <w:t xml:space="preserve">users’ </w:t>
      </w:r>
      <w:r w:rsidR="003A354B" w:rsidRPr="00E26C7E">
        <w:rPr>
          <w:rFonts w:ascii="Times New Roman" w:hAnsi="Times New Roman" w:cs="Times New Roman"/>
        </w:rPr>
        <w:t>patronage of public universit</w:t>
      </w:r>
      <w:r w:rsidR="003A354B">
        <w:rPr>
          <w:rFonts w:ascii="Times New Roman" w:hAnsi="Times New Roman" w:cs="Times New Roman"/>
        </w:rPr>
        <w:t>y libraries</w:t>
      </w:r>
      <w:r w:rsidRPr="00E26C7E">
        <w:rPr>
          <w:rFonts w:ascii="Times New Roman" w:eastAsia="Times New Roman" w:hAnsi="Times New Roman" w:cs="Times New Roman"/>
        </w:rPr>
        <w:t xml:space="preserve">. The corresponding hypothesis test indicates that </w:t>
      </w:r>
      <w:r w:rsidRPr="00E26C7E">
        <w:rPr>
          <w:rFonts w:ascii="Times New Roman" w:hAnsi="Times New Roman" w:cs="Times New Roman"/>
        </w:rPr>
        <w:t xml:space="preserve">there is no significant influence of YouTube on </w:t>
      </w:r>
      <w:r w:rsidR="003A354B">
        <w:rPr>
          <w:rFonts w:ascii="Times New Roman" w:hAnsi="Times New Roman" w:cs="Times New Roman"/>
        </w:rPr>
        <w:t xml:space="preserve">users’ </w:t>
      </w:r>
      <w:r w:rsidR="003A354B" w:rsidRPr="00E26C7E">
        <w:rPr>
          <w:rFonts w:ascii="Times New Roman" w:hAnsi="Times New Roman" w:cs="Times New Roman"/>
        </w:rPr>
        <w:t>patronage of public universit</w:t>
      </w:r>
      <w:r w:rsidR="003A354B">
        <w:rPr>
          <w:rFonts w:ascii="Times New Roman" w:hAnsi="Times New Roman" w:cs="Times New Roman"/>
        </w:rPr>
        <w:t>y libraries in</w:t>
      </w:r>
      <w:r w:rsidRPr="00E26C7E">
        <w:rPr>
          <w:rFonts w:ascii="Times New Roman" w:hAnsi="Times New Roman" w:cs="Times New Roman"/>
        </w:rPr>
        <w:t xml:space="preserve"> Akwa Ibom state.</w:t>
      </w:r>
      <w:r w:rsidR="007978C8">
        <w:rPr>
          <w:rFonts w:ascii="Times New Roman" w:hAnsi="Times New Roman" w:cs="Times New Roman"/>
        </w:rPr>
        <w:t xml:space="preserve"> While</w:t>
      </w:r>
      <w:r>
        <w:rPr>
          <w:rFonts w:ascii="Times New Roman" w:hAnsi="Times New Roman" w:cs="Times New Roman"/>
        </w:rPr>
        <w:t xml:space="preserve"> some libraries have </w:t>
      </w:r>
      <w:r w:rsidR="007978C8">
        <w:rPr>
          <w:rFonts w:ascii="Times New Roman" w:hAnsi="Times New Roman" w:cs="Times New Roman"/>
        </w:rPr>
        <w:t>a YouTube</w:t>
      </w:r>
      <w:r>
        <w:rPr>
          <w:rFonts w:ascii="Times New Roman" w:hAnsi="Times New Roman" w:cs="Times New Roman"/>
        </w:rPr>
        <w:t xml:space="preserve"> presence, </w:t>
      </w:r>
      <w:r w:rsidR="007978C8">
        <w:rPr>
          <w:rFonts w:ascii="Times New Roman" w:hAnsi="Times New Roman" w:cs="Times New Roman"/>
        </w:rPr>
        <w:t>they</w:t>
      </w:r>
      <w:r>
        <w:rPr>
          <w:rFonts w:ascii="Times New Roman" w:hAnsi="Times New Roman" w:cs="Times New Roman"/>
        </w:rPr>
        <w:t xml:space="preserve"> seldom use these platforms to push out information and engage patrons. </w:t>
      </w:r>
      <w:r w:rsidRPr="00E26C7E">
        <w:rPr>
          <w:rFonts w:ascii="Times New Roman" w:hAnsi="Times New Roman" w:cs="Times New Roman"/>
        </w:rPr>
        <w:t xml:space="preserve"> This finding is in tandem with Prabhu and </w:t>
      </w:r>
      <w:proofErr w:type="spellStart"/>
      <w:r w:rsidRPr="00E26C7E">
        <w:rPr>
          <w:rFonts w:ascii="Times New Roman" w:hAnsi="Times New Roman" w:cs="Times New Roman"/>
        </w:rPr>
        <w:t>Tamizhchelvan</w:t>
      </w:r>
      <w:proofErr w:type="spellEnd"/>
      <w:r w:rsidRPr="00E26C7E">
        <w:rPr>
          <w:rFonts w:ascii="Times New Roman" w:hAnsi="Times New Roman" w:cs="Times New Roman"/>
        </w:rPr>
        <w:t xml:space="preserve"> (2021)</w:t>
      </w:r>
      <w:r w:rsidR="007978C8">
        <w:rPr>
          <w:rFonts w:ascii="Times New Roman" w:hAnsi="Times New Roman" w:cs="Times New Roman"/>
        </w:rPr>
        <w:t>,</w:t>
      </w:r>
      <w:r w:rsidRPr="00E26C7E">
        <w:rPr>
          <w:rFonts w:ascii="Times New Roman" w:hAnsi="Times New Roman" w:cs="Times New Roman"/>
        </w:rPr>
        <w:t xml:space="preserve"> who</w:t>
      </w:r>
      <w:r>
        <w:rPr>
          <w:rFonts w:ascii="Times New Roman" w:hAnsi="Times New Roman" w:cs="Times New Roman"/>
        </w:rPr>
        <w:t xml:space="preserve">se </w:t>
      </w:r>
      <w:r w:rsidRPr="00E26C7E">
        <w:rPr>
          <w:rFonts w:ascii="Times New Roman" w:hAnsi="Times New Roman" w:cs="Times New Roman"/>
        </w:rPr>
        <w:t xml:space="preserve">findings revealed that </w:t>
      </w:r>
      <w:r w:rsidR="007978C8">
        <w:rPr>
          <w:rFonts w:ascii="Times New Roman" w:hAnsi="Times New Roman" w:cs="Times New Roman"/>
        </w:rPr>
        <w:t xml:space="preserve">the </w:t>
      </w:r>
      <w:r w:rsidRPr="00E26C7E">
        <w:rPr>
          <w:rFonts w:ascii="Times New Roman" w:hAnsi="Times New Roman" w:cs="Times New Roman"/>
        </w:rPr>
        <w:t>majority of the respondents prefer library services through YouTube. This finding is in variance with Adu (2020)</w:t>
      </w:r>
      <w:r w:rsidR="007978C8">
        <w:rPr>
          <w:rFonts w:ascii="Times New Roman" w:hAnsi="Times New Roman" w:cs="Times New Roman"/>
        </w:rPr>
        <w:t>,</w:t>
      </w:r>
      <w:r w:rsidRPr="00E26C7E">
        <w:rPr>
          <w:rFonts w:ascii="Times New Roman" w:hAnsi="Times New Roman" w:cs="Times New Roman"/>
        </w:rPr>
        <w:t xml:space="preserve"> whose findings showed that there is a significant influence of YouTube and WhatsApp on </w:t>
      </w:r>
      <w:r w:rsidR="007978C8">
        <w:rPr>
          <w:rFonts w:ascii="Times New Roman" w:hAnsi="Times New Roman" w:cs="Times New Roman"/>
        </w:rPr>
        <w:t xml:space="preserve">the </w:t>
      </w:r>
      <w:proofErr w:type="spellStart"/>
      <w:r w:rsidR="0026435A">
        <w:rPr>
          <w:rFonts w:ascii="Times New Roman" w:hAnsi="Times New Roman" w:cs="Times New Roman"/>
        </w:rPr>
        <w:t>utilisation</w:t>
      </w:r>
      <w:proofErr w:type="spellEnd"/>
      <w:r w:rsidRPr="00E26C7E">
        <w:rPr>
          <w:rFonts w:ascii="Times New Roman" w:hAnsi="Times New Roman" w:cs="Times New Roman"/>
        </w:rPr>
        <w:t xml:space="preserve"> of library resources. </w:t>
      </w:r>
    </w:p>
    <w:p w14:paraId="53AA0145" w14:textId="4C073130" w:rsidR="00CD796B" w:rsidRPr="00E26C7E" w:rsidRDefault="00CD796B" w:rsidP="00646C44">
      <w:pPr>
        <w:spacing w:after="0" w:line="240" w:lineRule="auto"/>
        <w:ind w:left="720" w:hanging="720"/>
        <w:jc w:val="both"/>
        <w:rPr>
          <w:rFonts w:ascii="Times New Roman" w:hAnsi="Times New Roman" w:cs="Times New Roman"/>
          <w:b/>
        </w:rPr>
      </w:pPr>
      <w:r w:rsidRPr="00E26C7E">
        <w:rPr>
          <w:rFonts w:ascii="Times New Roman" w:hAnsi="Times New Roman" w:cs="Times New Roman"/>
          <w:b/>
          <w:bCs/>
        </w:rPr>
        <w:t>Conclusion</w:t>
      </w:r>
    </w:p>
    <w:p w14:paraId="255C7570" w14:textId="28C6DF12" w:rsidR="0013079D" w:rsidRDefault="00CD796B" w:rsidP="007978C8">
      <w:pPr>
        <w:spacing w:line="240" w:lineRule="auto"/>
        <w:jc w:val="both"/>
        <w:rPr>
          <w:rFonts w:ascii="Times New Roman" w:eastAsia="Times New Roman" w:hAnsi="Times New Roman" w:cs="Times New Roman"/>
        </w:rPr>
      </w:pPr>
      <w:r w:rsidRPr="00E26C7E">
        <w:rPr>
          <w:rFonts w:ascii="Times New Roman" w:hAnsi="Times New Roman" w:cs="Times New Roman"/>
        </w:rPr>
        <w:t xml:space="preserve">It was concluded based on the findings that there is a low extent of </w:t>
      </w:r>
      <w:r w:rsidR="00646C44">
        <w:rPr>
          <w:rFonts w:ascii="Times New Roman" w:hAnsi="Times New Roman" w:cs="Times New Roman"/>
        </w:rPr>
        <w:t xml:space="preserve">influence </w:t>
      </w:r>
      <w:r w:rsidRPr="00E26C7E">
        <w:rPr>
          <w:rFonts w:ascii="Times New Roman" w:hAnsi="Times New Roman" w:cs="Times New Roman"/>
        </w:rPr>
        <w:t xml:space="preserve">of social media </w:t>
      </w:r>
      <w:r w:rsidR="00646C44">
        <w:rPr>
          <w:rFonts w:ascii="Times New Roman" w:hAnsi="Times New Roman" w:cs="Times New Roman"/>
        </w:rPr>
        <w:t>on</w:t>
      </w:r>
      <w:r w:rsidRPr="00E26C7E">
        <w:rPr>
          <w:rFonts w:ascii="Times New Roman" w:hAnsi="Times New Roman" w:cs="Times New Roman"/>
        </w:rPr>
        <w:t xml:space="preserve"> </w:t>
      </w:r>
      <w:r w:rsidR="003A354B">
        <w:rPr>
          <w:rFonts w:ascii="Times New Roman" w:hAnsi="Times New Roman" w:cs="Times New Roman"/>
        </w:rPr>
        <w:t>user</w:t>
      </w:r>
      <w:r w:rsidRPr="00E26C7E">
        <w:rPr>
          <w:rFonts w:ascii="Times New Roman" w:hAnsi="Times New Roman" w:cs="Times New Roman"/>
        </w:rPr>
        <w:t xml:space="preserve"> patronage. Libraries have very little presence online, making it difficult for </w:t>
      </w:r>
      <w:r w:rsidR="00E71A89">
        <w:rPr>
          <w:rFonts w:ascii="Times New Roman" w:hAnsi="Times New Roman" w:cs="Times New Roman"/>
        </w:rPr>
        <w:t>library users</w:t>
      </w:r>
      <w:r w:rsidRPr="00E26C7E">
        <w:rPr>
          <w:rFonts w:ascii="Times New Roman" w:hAnsi="Times New Roman" w:cs="Times New Roman"/>
        </w:rPr>
        <w:t xml:space="preserve"> to access their services</w:t>
      </w:r>
      <w:r w:rsidR="00E71A89">
        <w:rPr>
          <w:rFonts w:ascii="Times New Roman" w:hAnsi="Times New Roman" w:cs="Times New Roman"/>
        </w:rPr>
        <w:t xml:space="preserve"> both online and physically</w:t>
      </w:r>
      <w:r w:rsidRPr="00E26C7E">
        <w:rPr>
          <w:rFonts w:ascii="Times New Roman" w:hAnsi="Times New Roman" w:cs="Times New Roman"/>
        </w:rPr>
        <w:t xml:space="preserve">.  </w:t>
      </w:r>
    </w:p>
    <w:p w14:paraId="594C686A" w14:textId="67121643" w:rsidR="00CD796B" w:rsidRPr="0013079D" w:rsidRDefault="00CD796B" w:rsidP="007978C8">
      <w:pPr>
        <w:spacing w:line="240" w:lineRule="auto"/>
        <w:jc w:val="both"/>
        <w:rPr>
          <w:rFonts w:ascii="Times New Roman" w:eastAsia="Times New Roman" w:hAnsi="Times New Roman" w:cs="Times New Roman"/>
        </w:rPr>
      </w:pPr>
      <w:r w:rsidRPr="00E26C7E">
        <w:rPr>
          <w:rFonts w:ascii="Times New Roman" w:hAnsi="Times New Roman" w:cs="Times New Roman"/>
          <w:b/>
          <w:bCs/>
        </w:rPr>
        <w:t xml:space="preserve">Recommendations </w:t>
      </w:r>
    </w:p>
    <w:p w14:paraId="634E8372" w14:textId="1062088A" w:rsidR="00CD796B" w:rsidRPr="00E26C7E" w:rsidRDefault="00E71A89" w:rsidP="007978C8">
      <w:pPr>
        <w:spacing w:line="240" w:lineRule="auto"/>
        <w:ind w:right="332"/>
        <w:jc w:val="both"/>
        <w:rPr>
          <w:rFonts w:ascii="Times New Roman" w:hAnsi="Times New Roman" w:cs="Times New Roman"/>
        </w:rPr>
      </w:pPr>
      <w:r w:rsidRPr="00E71A89">
        <w:rPr>
          <w:rFonts w:ascii="Times New Roman" w:hAnsi="Times New Roman" w:cs="Times New Roman"/>
          <w:bCs/>
        </w:rPr>
        <w:t>Based on the findings, i</w:t>
      </w:r>
      <w:r w:rsidR="00CD796B" w:rsidRPr="00E71A89">
        <w:rPr>
          <w:rFonts w:ascii="Times New Roman" w:hAnsi="Times New Roman" w:cs="Times New Roman"/>
          <w:bCs/>
        </w:rPr>
        <w:t>t</w:t>
      </w:r>
      <w:r w:rsidR="00CD796B" w:rsidRPr="00E26C7E">
        <w:rPr>
          <w:rFonts w:ascii="Times New Roman" w:hAnsi="Times New Roman" w:cs="Times New Roman"/>
        </w:rPr>
        <w:t xml:space="preserve"> is recommended that:</w:t>
      </w:r>
    </w:p>
    <w:p w14:paraId="56159D8E" w14:textId="7758F6AB" w:rsidR="00CD796B" w:rsidRPr="00E26C7E" w:rsidRDefault="00CD796B" w:rsidP="007978C8">
      <w:pPr>
        <w:pStyle w:val="ListParagraph"/>
        <w:numPr>
          <w:ilvl w:val="0"/>
          <w:numId w:val="7"/>
        </w:numPr>
        <w:spacing w:after="200" w:line="240" w:lineRule="auto"/>
        <w:ind w:right="332" w:hanging="720"/>
        <w:jc w:val="both"/>
        <w:rPr>
          <w:rFonts w:ascii="Times New Roman" w:hAnsi="Times New Roman" w:cs="Times New Roman"/>
        </w:rPr>
      </w:pPr>
      <w:bookmarkStart w:id="3" w:name="_Hlk187694150"/>
      <w:r w:rsidRPr="00E26C7E">
        <w:rPr>
          <w:rFonts w:ascii="Times New Roman" w:hAnsi="Times New Roman" w:cs="Times New Roman"/>
        </w:rPr>
        <w:t xml:space="preserve">Libraries in Nigeria should start offering full services </w:t>
      </w:r>
      <w:r w:rsidR="00E71A89">
        <w:rPr>
          <w:rFonts w:ascii="Times New Roman" w:hAnsi="Times New Roman" w:cs="Times New Roman"/>
        </w:rPr>
        <w:t>on social media</w:t>
      </w:r>
      <w:r w:rsidR="007978C8">
        <w:rPr>
          <w:rFonts w:ascii="Times New Roman" w:hAnsi="Times New Roman" w:cs="Times New Roman"/>
        </w:rPr>
        <w:t>,</w:t>
      </w:r>
      <w:r w:rsidRPr="00E26C7E">
        <w:rPr>
          <w:rFonts w:ascii="Times New Roman" w:hAnsi="Times New Roman" w:cs="Times New Roman"/>
        </w:rPr>
        <w:t xml:space="preserve"> just as they do </w:t>
      </w:r>
      <w:r w:rsidR="00E71A89">
        <w:rPr>
          <w:rFonts w:ascii="Times New Roman" w:hAnsi="Times New Roman" w:cs="Times New Roman"/>
        </w:rPr>
        <w:t>physically</w:t>
      </w:r>
      <w:r w:rsidRPr="00E26C7E">
        <w:rPr>
          <w:rFonts w:ascii="Times New Roman" w:hAnsi="Times New Roman" w:cs="Times New Roman"/>
        </w:rPr>
        <w:t xml:space="preserve">. </w:t>
      </w:r>
    </w:p>
    <w:p w14:paraId="164A3511" w14:textId="336F205A" w:rsidR="00CD796B" w:rsidRPr="00E26C7E" w:rsidRDefault="00CD796B" w:rsidP="007978C8">
      <w:pPr>
        <w:pStyle w:val="ListParagraph"/>
        <w:numPr>
          <w:ilvl w:val="0"/>
          <w:numId w:val="7"/>
        </w:numPr>
        <w:spacing w:after="200" w:line="240" w:lineRule="auto"/>
        <w:ind w:right="332" w:hanging="720"/>
        <w:jc w:val="both"/>
        <w:rPr>
          <w:rFonts w:ascii="Times New Roman" w:hAnsi="Times New Roman" w:cs="Times New Roman"/>
        </w:rPr>
      </w:pPr>
      <w:r w:rsidRPr="00E26C7E">
        <w:rPr>
          <w:rFonts w:ascii="Times New Roman" w:hAnsi="Times New Roman" w:cs="Times New Roman"/>
        </w:rPr>
        <w:t xml:space="preserve">Libraries should make their presence online felt by enhancing their visibility through </w:t>
      </w:r>
      <w:r w:rsidR="00726C34">
        <w:rPr>
          <w:rFonts w:ascii="Times New Roman" w:hAnsi="Times New Roman" w:cs="Times New Roman"/>
        </w:rPr>
        <w:t xml:space="preserve">the </w:t>
      </w:r>
      <w:r w:rsidR="00E71A89">
        <w:rPr>
          <w:rFonts w:ascii="Times New Roman" w:hAnsi="Times New Roman" w:cs="Times New Roman"/>
        </w:rPr>
        <w:t>YouTube platform</w:t>
      </w:r>
      <w:r w:rsidRPr="00E26C7E">
        <w:rPr>
          <w:rFonts w:ascii="Times New Roman" w:hAnsi="Times New Roman" w:cs="Times New Roman"/>
        </w:rPr>
        <w:t>.</w:t>
      </w:r>
    </w:p>
    <w:p w14:paraId="37E296E8" w14:textId="3B1900E5" w:rsidR="00CD796B" w:rsidRDefault="00CD796B" w:rsidP="007978C8">
      <w:pPr>
        <w:pStyle w:val="ListParagraph"/>
        <w:numPr>
          <w:ilvl w:val="0"/>
          <w:numId w:val="7"/>
        </w:numPr>
        <w:spacing w:after="200" w:line="240" w:lineRule="auto"/>
        <w:ind w:right="332" w:hanging="720"/>
        <w:jc w:val="both"/>
        <w:rPr>
          <w:rFonts w:ascii="Times New Roman" w:hAnsi="Times New Roman" w:cs="Times New Roman"/>
        </w:rPr>
      </w:pPr>
      <w:r w:rsidRPr="00E26C7E">
        <w:rPr>
          <w:rFonts w:ascii="Times New Roman" w:hAnsi="Times New Roman" w:cs="Times New Roman"/>
        </w:rPr>
        <w:t xml:space="preserve">Libraries should maintain and regularly update their </w:t>
      </w:r>
      <w:r w:rsidR="007978C8">
        <w:rPr>
          <w:rFonts w:ascii="Times New Roman" w:hAnsi="Times New Roman" w:cs="Times New Roman"/>
        </w:rPr>
        <w:t>Facebook</w:t>
      </w:r>
      <w:r w:rsidRPr="00E26C7E">
        <w:rPr>
          <w:rFonts w:ascii="Times New Roman" w:hAnsi="Times New Roman" w:cs="Times New Roman"/>
        </w:rPr>
        <w:t xml:space="preserve"> pages with relevant knowledge and content.</w:t>
      </w:r>
    </w:p>
    <w:p w14:paraId="494416E0" w14:textId="5D6FDDBA" w:rsidR="007978C8" w:rsidRDefault="007978C8" w:rsidP="00E71A89">
      <w:pPr>
        <w:pStyle w:val="ListParagraph"/>
        <w:spacing w:after="200" w:line="240" w:lineRule="auto"/>
        <w:ind w:right="332"/>
        <w:jc w:val="both"/>
        <w:rPr>
          <w:rFonts w:ascii="Times New Roman" w:hAnsi="Times New Roman" w:cs="Times New Roman"/>
        </w:rPr>
      </w:pPr>
    </w:p>
    <w:p w14:paraId="337C2974" w14:textId="77777777" w:rsidR="00E71A89" w:rsidRDefault="00E71A89" w:rsidP="00E71A89">
      <w:pPr>
        <w:pStyle w:val="ListParagraph"/>
        <w:spacing w:after="200" w:line="240" w:lineRule="auto"/>
        <w:ind w:right="332"/>
        <w:jc w:val="both"/>
        <w:rPr>
          <w:rFonts w:ascii="Times New Roman" w:hAnsi="Times New Roman" w:cs="Times New Roman"/>
        </w:rPr>
      </w:pPr>
    </w:p>
    <w:p w14:paraId="1CF498B9" w14:textId="224C54CB" w:rsidR="00616AEB" w:rsidRPr="00E26C7E" w:rsidRDefault="00C12278" w:rsidP="00C12278">
      <w:pPr>
        <w:pStyle w:val="ListParagraph"/>
        <w:ind w:left="90"/>
        <w:rPr>
          <w:rFonts w:ascii="Times New Roman" w:hAnsi="Times New Roman" w:cs="Times New Roman"/>
          <w:b/>
        </w:rPr>
      </w:pPr>
      <w:r w:rsidRPr="00E26C7E">
        <w:rPr>
          <w:rFonts w:ascii="Times New Roman" w:hAnsi="Times New Roman" w:cs="Times New Roman"/>
          <w:b/>
        </w:rPr>
        <w:t>References</w:t>
      </w:r>
    </w:p>
    <w:p w14:paraId="6E93AF52" w14:textId="77777777" w:rsidR="00616AEB" w:rsidRPr="00E26C7E" w:rsidRDefault="00616AEB" w:rsidP="00616AEB">
      <w:pPr>
        <w:spacing w:after="0" w:line="240" w:lineRule="auto"/>
        <w:ind w:left="540" w:hanging="630"/>
        <w:jc w:val="both"/>
        <w:rPr>
          <w:rFonts w:ascii="Times New Roman" w:hAnsi="Times New Roman" w:cs="Times New Roman"/>
        </w:rPr>
      </w:pPr>
    </w:p>
    <w:p w14:paraId="32B9CCE2" w14:textId="05C5BD48" w:rsidR="00616AEB" w:rsidRPr="00C12278" w:rsidRDefault="00616AEB" w:rsidP="0026435A">
      <w:pPr>
        <w:spacing w:line="240" w:lineRule="auto"/>
        <w:ind w:left="540" w:hanging="540"/>
        <w:jc w:val="both"/>
        <w:rPr>
          <w:rFonts w:ascii="Times New Roman" w:hAnsi="Times New Roman" w:cs="Times New Roman"/>
        </w:rPr>
      </w:pPr>
      <w:r w:rsidRPr="00C12278">
        <w:rPr>
          <w:rFonts w:ascii="Times New Roman" w:hAnsi="Times New Roman" w:cs="Times New Roman"/>
        </w:rPr>
        <w:t>Abdulsalami, T.</w:t>
      </w:r>
      <w:r w:rsidR="00E71A89">
        <w:rPr>
          <w:rFonts w:ascii="Times New Roman" w:hAnsi="Times New Roman" w:cs="Times New Roman"/>
        </w:rPr>
        <w:t xml:space="preserve"> L.</w:t>
      </w:r>
      <w:r w:rsidRPr="00C12278">
        <w:rPr>
          <w:rFonts w:ascii="Times New Roman" w:hAnsi="Times New Roman" w:cs="Times New Roman"/>
        </w:rPr>
        <w:t xml:space="preserve"> </w:t>
      </w:r>
      <w:r w:rsidR="007978C8">
        <w:rPr>
          <w:rFonts w:ascii="Times New Roman" w:hAnsi="Times New Roman" w:cs="Times New Roman"/>
        </w:rPr>
        <w:t>&amp;</w:t>
      </w:r>
      <w:r w:rsidRPr="00C12278">
        <w:rPr>
          <w:rFonts w:ascii="Times New Roman" w:hAnsi="Times New Roman" w:cs="Times New Roman"/>
        </w:rPr>
        <w:t xml:space="preserve"> Efosa, E. (2020). Non-patronage of Library Information Resources and Services by Students of Federal </w:t>
      </w:r>
      <w:r w:rsidR="007978C8">
        <w:rPr>
          <w:rFonts w:ascii="Times New Roman" w:hAnsi="Times New Roman" w:cs="Times New Roman"/>
        </w:rPr>
        <w:t>Universities'</w:t>
      </w:r>
      <w:r w:rsidRPr="00C12278">
        <w:rPr>
          <w:rFonts w:ascii="Times New Roman" w:hAnsi="Times New Roman" w:cs="Times New Roman"/>
        </w:rPr>
        <w:t xml:space="preserve"> </w:t>
      </w:r>
      <w:r w:rsidR="007978C8">
        <w:rPr>
          <w:rFonts w:ascii="Times New Roman" w:hAnsi="Times New Roman" w:cs="Times New Roman"/>
        </w:rPr>
        <w:t>Libraries</w:t>
      </w:r>
      <w:r w:rsidRPr="00C12278">
        <w:rPr>
          <w:rFonts w:ascii="Times New Roman" w:hAnsi="Times New Roman" w:cs="Times New Roman"/>
        </w:rPr>
        <w:t xml:space="preserve">. </w:t>
      </w:r>
      <w:r w:rsidRPr="00C12278">
        <w:rPr>
          <w:rFonts w:ascii="Times New Roman" w:hAnsi="Times New Roman" w:cs="Times New Roman"/>
          <w:i/>
        </w:rPr>
        <w:t>Direct Research Journal of Engineering and Information Technology</w:t>
      </w:r>
      <w:r w:rsidRPr="00C12278">
        <w:rPr>
          <w:rFonts w:ascii="Times New Roman" w:hAnsi="Times New Roman" w:cs="Times New Roman"/>
        </w:rPr>
        <w:t>, 7(6)</w:t>
      </w:r>
      <w:r w:rsidR="007978C8">
        <w:rPr>
          <w:rFonts w:ascii="Times New Roman" w:hAnsi="Times New Roman" w:cs="Times New Roman"/>
        </w:rPr>
        <w:t>,</w:t>
      </w:r>
      <w:r w:rsidRPr="00C12278">
        <w:rPr>
          <w:rFonts w:ascii="Times New Roman" w:hAnsi="Times New Roman" w:cs="Times New Roman"/>
        </w:rPr>
        <w:t xml:space="preserve"> 108-115.</w:t>
      </w:r>
    </w:p>
    <w:p w14:paraId="2FA70BBB" w14:textId="080CDDAB" w:rsidR="00616AEB" w:rsidRDefault="00616AEB" w:rsidP="0026435A">
      <w:pPr>
        <w:spacing w:after="0" w:line="240" w:lineRule="auto"/>
        <w:ind w:left="540" w:hanging="540"/>
        <w:jc w:val="both"/>
        <w:rPr>
          <w:rFonts w:ascii="Times New Roman" w:hAnsi="Times New Roman" w:cs="Times New Roman"/>
        </w:rPr>
      </w:pPr>
      <w:r w:rsidRPr="00C12278">
        <w:rPr>
          <w:rFonts w:ascii="Times New Roman" w:hAnsi="Times New Roman" w:cs="Times New Roman"/>
        </w:rPr>
        <w:t xml:space="preserve">Adu, A. </w:t>
      </w:r>
      <w:r w:rsidR="00E71A89">
        <w:rPr>
          <w:rFonts w:ascii="Times New Roman" w:hAnsi="Times New Roman" w:cs="Times New Roman"/>
        </w:rPr>
        <w:t xml:space="preserve">V. </w:t>
      </w:r>
      <w:r w:rsidRPr="00C12278">
        <w:rPr>
          <w:rFonts w:ascii="Times New Roman" w:hAnsi="Times New Roman" w:cs="Times New Roman"/>
        </w:rPr>
        <w:t>(2020)</w:t>
      </w:r>
      <w:r w:rsidR="007978C8">
        <w:rPr>
          <w:rFonts w:ascii="Times New Roman" w:hAnsi="Times New Roman" w:cs="Times New Roman"/>
        </w:rPr>
        <w:t>.</w:t>
      </w:r>
      <w:r w:rsidRPr="00C12278">
        <w:rPr>
          <w:rFonts w:ascii="Times New Roman" w:hAnsi="Times New Roman" w:cs="Times New Roman"/>
        </w:rPr>
        <w:t xml:space="preserve"> Relative effect of YouTube and WhatsApp media on </w:t>
      </w:r>
      <w:proofErr w:type="spellStart"/>
      <w:r w:rsidR="00B57911">
        <w:rPr>
          <w:rFonts w:ascii="Times New Roman" w:hAnsi="Times New Roman" w:cs="Times New Roman"/>
        </w:rPr>
        <w:t>utilisation</w:t>
      </w:r>
      <w:proofErr w:type="spellEnd"/>
      <w:r w:rsidRPr="00C12278">
        <w:rPr>
          <w:rFonts w:ascii="Times New Roman" w:hAnsi="Times New Roman" w:cs="Times New Roman"/>
        </w:rPr>
        <w:t xml:space="preserve"> of library resources among undergraduate students in universities in Cross River State, Nigeria. </w:t>
      </w:r>
      <w:r w:rsidRPr="00C12278">
        <w:rPr>
          <w:rFonts w:ascii="Times New Roman" w:hAnsi="Times New Roman" w:cs="Times New Roman"/>
          <w:i/>
        </w:rPr>
        <w:t>Journal of ICT Development, Applications and Research</w:t>
      </w:r>
      <w:r w:rsidRPr="00C12278">
        <w:rPr>
          <w:rFonts w:ascii="Times New Roman" w:hAnsi="Times New Roman" w:cs="Times New Roman"/>
        </w:rPr>
        <w:t>, 2(1)</w:t>
      </w:r>
      <w:r w:rsidR="007978C8">
        <w:rPr>
          <w:rFonts w:ascii="Times New Roman" w:hAnsi="Times New Roman" w:cs="Times New Roman"/>
        </w:rPr>
        <w:t>,</w:t>
      </w:r>
      <w:r w:rsidRPr="00C12278">
        <w:rPr>
          <w:rFonts w:ascii="Times New Roman" w:hAnsi="Times New Roman" w:cs="Times New Roman"/>
        </w:rPr>
        <w:t xml:space="preserve"> 15 – 22</w:t>
      </w:r>
    </w:p>
    <w:p w14:paraId="103F0569" w14:textId="77777777" w:rsidR="007978C8" w:rsidRPr="00C12278" w:rsidRDefault="007978C8" w:rsidP="0026435A">
      <w:pPr>
        <w:spacing w:after="0" w:line="240" w:lineRule="auto"/>
        <w:ind w:left="540" w:hanging="540"/>
        <w:jc w:val="both"/>
        <w:rPr>
          <w:rFonts w:ascii="Times New Roman" w:hAnsi="Times New Roman" w:cs="Times New Roman"/>
        </w:rPr>
      </w:pPr>
    </w:p>
    <w:p w14:paraId="3679E345" w14:textId="31388306" w:rsidR="00616AEB" w:rsidRPr="00C12278" w:rsidRDefault="00616AEB" w:rsidP="0026435A">
      <w:pPr>
        <w:spacing w:line="240" w:lineRule="auto"/>
        <w:ind w:left="540" w:hanging="540"/>
        <w:jc w:val="both"/>
        <w:rPr>
          <w:rFonts w:ascii="Times New Roman" w:hAnsi="Times New Roman" w:cs="Times New Roman"/>
        </w:rPr>
      </w:pPr>
      <w:r w:rsidRPr="00C12278">
        <w:rPr>
          <w:rFonts w:ascii="Times New Roman" w:hAnsi="Times New Roman" w:cs="Times New Roman"/>
        </w:rPr>
        <w:t>Agyekum, B</w:t>
      </w:r>
      <w:r w:rsidR="00D70FBF">
        <w:rPr>
          <w:rFonts w:ascii="Times New Roman" w:hAnsi="Times New Roman" w:cs="Times New Roman"/>
        </w:rPr>
        <w:t>.</w:t>
      </w:r>
      <w:r w:rsidRPr="00C12278">
        <w:rPr>
          <w:rFonts w:ascii="Times New Roman" w:hAnsi="Times New Roman" w:cs="Times New Roman"/>
        </w:rPr>
        <w:t xml:space="preserve"> </w:t>
      </w:r>
      <w:r w:rsidR="00D70FBF">
        <w:rPr>
          <w:rFonts w:ascii="Times New Roman" w:hAnsi="Times New Roman" w:cs="Times New Roman"/>
        </w:rPr>
        <w:t xml:space="preserve">O., Arthur, B. &amp; </w:t>
      </w:r>
      <w:r w:rsidRPr="00C12278">
        <w:rPr>
          <w:rFonts w:ascii="Times New Roman" w:hAnsi="Times New Roman" w:cs="Times New Roman"/>
        </w:rPr>
        <w:t>Trivedi</w:t>
      </w:r>
      <w:r w:rsidR="00D70FBF">
        <w:rPr>
          <w:rFonts w:ascii="Times New Roman" w:hAnsi="Times New Roman" w:cs="Times New Roman"/>
        </w:rPr>
        <w:t>, M.</w:t>
      </w:r>
      <w:r w:rsidRPr="00C12278">
        <w:rPr>
          <w:rFonts w:ascii="Times New Roman" w:hAnsi="Times New Roman" w:cs="Times New Roman"/>
        </w:rPr>
        <w:t xml:space="preserve"> (2016)</w:t>
      </w:r>
      <w:r w:rsidR="00D70FBF">
        <w:rPr>
          <w:rFonts w:ascii="Times New Roman" w:hAnsi="Times New Roman" w:cs="Times New Roman"/>
        </w:rPr>
        <w:t>.</w:t>
      </w:r>
      <w:r w:rsidRPr="00C12278">
        <w:rPr>
          <w:rFonts w:ascii="Times New Roman" w:hAnsi="Times New Roman" w:cs="Times New Roman"/>
        </w:rPr>
        <w:t xml:space="preserve"> Adoption of social </w:t>
      </w:r>
      <w:r w:rsidR="00A03129">
        <w:rPr>
          <w:rFonts w:ascii="Times New Roman" w:hAnsi="Times New Roman" w:cs="Times New Roman"/>
        </w:rPr>
        <w:t>media</w:t>
      </w:r>
      <w:r w:rsidRPr="00C12278">
        <w:rPr>
          <w:rFonts w:ascii="Times New Roman" w:hAnsi="Times New Roman" w:cs="Times New Roman"/>
        </w:rPr>
        <w:t xml:space="preserve"> tools in public university libraries in Ghana. </w:t>
      </w:r>
      <w:r w:rsidRPr="00C12278">
        <w:rPr>
          <w:rFonts w:ascii="Times New Roman" w:hAnsi="Times New Roman" w:cs="Times New Roman"/>
          <w:i/>
        </w:rPr>
        <w:t>Int</w:t>
      </w:r>
      <w:r w:rsidR="007978C8">
        <w:rPr>
          <w:rFonts w:ascii="Times New Roman" w:hAnsi="Times New Roman" w:cs="Times New Roman"/>
          <w:i/>
        </w:rPr>
        <w:t>ernational</w:t>
      </w:r>
      <w:r w:rsidRPr="00C12278">
        <w:rPr>
          <w:rFonts w:ascii="Times New Roman" w:hAnsi="Times New Roman" w:cs="Times New Roman"/>
          <w:i/>
        </w:rPr>
        <w:t xml:space="preserve"> J</w:t>
      </w:r>
      <w:r w:rsidR="007978C8">
        <w:rPr>
          <w:rFonts w:ascii="Times New Roman" w:hAnsi="Times New Roman" w:cs="Times New Roman"/>
          <w:i/>
        </w:rPr>
        <w:t xml:space="preserve">ournal of </w:t>
      </w:r>
      <w:r w:rsidRPr="00C12278">
        <w:rPr>
          <w:rFonts w:ascii="Times New Roman" w:hAnsi="Times New Roman" w:cs="Times New Roman"/>
          <w:i/>
        </w:rPr>
        <w:t>Innov</w:t>
      </w:r>
      <w:r w:rsidR="007978C8">
        <w:rPr>
          <w:rFonts w:ascii="Times New Roman" w:hAnsi="Times New Roman" w:cs="Times New Roman"/>
          <w:i/>
        </w:rPr>
        <w:t>at</w:t>
      </w:r>
      <w:r w:rsidR="00B42919">
        <w:rPr>
          <w:rFonts w:ascii="Times New Roman" w:hAnsi="Times New Roman" w:cs="Times New Roman"/>
          <w:i/>
        </w:rPr>
        <w:t>ive</w:t>
      </w:r>
      <w:r w:rsidR="007978C8">
        <w:rPr>
          <w:rFonts w:ascii="Times New Roman" w:hAnsi="Times New Roman" w:cs="Times New Roman"/>
          <w:i/>
        </w:rPr>
        <w:t xml:space="preserve"> </w:t>
      </w:r>
      <w:r w:rsidRPr="00C12278">
        <w:rPr>
          <w:rFonts w:ascii="Times New Roman" w:hAnsi="Times New Roman" w:cs="Times New Roman"/>
          <w:i/>
        </w:rPr>
        <w:t>Res</w:t>
      </w:r>
      <w:r w:rsidR="00B42919">
        <w:rPr>
          <w:rFonts w:ascii="Times New Roman" w:hAnsi="Times New Roman" w:cs="Times New Roman"/>
          <w:i/>
        </w:rPr>
        <w:t>earch</w:t>
      </w:r>
      <w:r w:rsidRPr="00C12278">
        <w:rPr>
          <w:rFonts w:ascii="Times New Roman" w:hAnsi="Times New Roman" w:cs="Times New Roman"/>
          <w:i/>
        </w:rPr>
        <w:t xml:space="preserve"> </w:t>
      </w:r>
      <w:r w:rsidR="00D70FBF">
        <w:rPr>
          <w:rFonts w:ascii="Times New Roman" w:hAnsi="Times New Roman" w:cs="Times New Roman"/>
          <w:i/>
        </w:rPr>
        <w:t>Development</w:t>
      </w:r>
      <w:r w:rsidRPr="00C12278">
        <w:rPr>
          <w:rFonts w:ascii="Times New Roman" w:hAnsi="Times New Roman" w:cs="Times New Roman"/>
        </w:rPr>
        <w:t>. 5(5)</w:t>
      </w:r>
      <w:r w:rsidR="007978C8">
        <w:rPr>
          <w:rFonts w:ascii="Times New Roman" w:hAnsi="Times New Roman" w:cs="Times New Roman"/>
        </w:rPr>
        <w:t>,</w:t>
      </w:r>
      <w:r w:rsidRPr="00C12278">
        <w:rPr>
          <w:rFonts w:ascii="Times New Roman" w:hAnsi="Times New Roman" w:cs="Times New Roman"/>
        </w:rPr>
        <w:t xml:space="preserve">158–68. </w:t>
      </w:r>
    </w:p>
    <w:p w14:paraId="629ABE0C" w14:textId="46DCAC35" w:rsidR="00616AEB" w:rsidRPr="00C12278" w:rsidRDefault="00616AEB" w:rsidP="0026435A">
      <w:pPr>
        <w:spacing w:line="240" w:lineRule="auto"/>
        <w:ind w:left="540" w:hanging="540"/>
        <w:jc w:val="both"/>
        <w:rPr>
          <w:rFonts w:ascii="Times New Roman" w:hAnsi="Times New Roman" w:cs="Times New Roman"/>
        </w:rPr>
      </w:pPr>
      <w:r w:rsidRPr="00C12278">
        <w:rPr>
          <w:rFonts w:ascii="Times New Roman" w:hAnsi="Times New Roman" w:cs="Times New Roman"/>
        </w:rPr>
        <w:t>Audu, P.</w:t>
      </w:r>
      <w:r w:rsidR="00D70FBF">
        <w:rPr>
          <w:rFonts w:ascii="Times New Roman" w:hAnsi="Times New Roman" w:cs="Times New Roman"/>
        </w:rPr>
        <w:t>,</w:t>
      </w:r>
      <w:r w:rsidRPr="00C12278">
        <w:rPr>
          <w:rFonts w:ascii="Times New Roman" w:hAnsi="Times New Roman" w:cs="Times New Roman"/>
        </w:rPr>
        <w:t xml:space="preserve"> </w:t>
      </w:r>
      <w:proofErr w:type="spellStart"/>
      <w:r w:rsidRPr="00C12278">
        <w:rPr>
          <w:rFonts w:ascii="Times New Roman" w:hAnsi="Times New Roman" w:cs="Times New Roman"/>
        </w:rPr>
        <w:t>Uganneya</w:t>
      </w:r>
      <w:proofErr w:type="spellEnd"/>
      <w:r w:rsidRPr="00C12278">
        <w:rPr>
          <w:rFonts w:ascii="Times New Roman" w:hAnsi="Times New Roman" w:cs="Times New Roman"/>
        </w:rPr>
        <w:t>, S.</w:t>
      </w:r>
      <w:r w:rsidR="005121E0">
        <w:rPr>
          <w:rFonts w:ascii="Times New Roman" w:hAnsi="Times New Roman" w:cs="Times New Roman"/>
        </w:rPr>
        <w:t xml:space="preserve"> &amp;</w:t>
      </w:r>
      <w:r w:rsidRPr="00C12278">
        <w:rPr>
          <w:rFonts w:ascii="Times New Roman" w:hAnsi="Times New Roman" w:cs="Times New Roman"/>
        </w:rPr>
        <w:t xml:space="preserve"> </w:t>
      </w:r>
      <w:proofErr w:type="spellStart"/>
      <w:r w:rsidRPr="00C12278">
        <w:rPr>
          <w:rFonts w:ascii="Times New Roman" w:hAnsi="Times New Roman" w:cs="Times New Roman"/>
        </w:rPr>
        <w:t>Igbashal</w:t>
      </w:r>
      <w:proofErr w:type="spellEnd"/>
      <w:r w:rsidRPr="00C12278">
        <w:rPr>
          <w:rFonts w:ascii="Times New Roman" w:hAnsi="Times New Roman" w:cs="Times New Roman"/>
        </w:rPr>
        <w:t xml:space="preserve">, A. (2021). Perceived </w:t>
      </w:r>
      <w:r w:rsidR="00D70FBF" w:rsidRPr="00C12278">
        <w:rPr>
          <w:rFonts w:ascii="Times New Roman" w:hAnsi="Times New Roman" w:cs="Times New Roman"/>
        </w:rPr>
        <w:t>effect of library user education on students</w:t>
      </w:r>
      <w:r w:rsidR="00D70FBF">
        <w:rPr>
          <w:rFonts w:ascii="Times New Roman" w:hAnsi="Times New Roman" w:cs="Times New Roman"/>
        </w:rPr>
        <w:t>'</w:t>
      </w:r>
      <w:r w:rsidR="00D70FBF" w:rsidRPr="00C12278">
        <w:rPr>
          <w:rFonts w:ascii="Times New Roman" w:hAnsi="Times New Roman" w:cs="Times New Roman"/>
        </w:rPr>
        <w:t xml:space="preserve"> library patronage in universities i</w:t>
      </w:r>
      <w:r w:rsidRPr="00C12278">
        <w:rPr>
          <w:rFonts w:ascii="Times New Roman" w:hAnsi="Times New Roman" w:cs="Times New Roman"/>
        </w:rPr>
        <w:t xml:space="preserve">n Benue State, Nigeria. </w:t>
      </w:r>
      <w:r w:rsidRPr="00C12278">
        <w:rPr>
          <w:rFonts w:ascii="Times New Roman" w:hAnsi="Times New Roman" w:cs="Times New Roman"/>
          <w:i/>
        </w:rPr>
        <w:t>International Journal of Research and Innovation in Social Science (IJRISS),</w:t>
      </w:r>
      <w:r w:rsidRPr="00C12278">
        <w:rPr>
          <w:rFonts w:ascii="Times New Roman" w:hAnsi="Times New Roman" w:cs="Times New Roman"/>
        </w:rPr>
        <w:t xml:space="preserve"> 5(8)</w:t>
      </w:r>
      <w:r w:rsidR="00D70FBF">
        <w:rPr>
          <w:rFonts w:ascii="Times New Roman" w:hAnsi="Times New Roman" w:cs="Times New Roman"/>
        </w:rPr>
        <w:t>,</w:t>
      </w:r>
      <w:r w:rsidR="005121E0">
        <w:rPr>
          <w:rFonts w:ascii="Times New Roman" w:hAnsi="Times New Roman" w:cs="Times New Roman"/>
        </w:rPr>
        <w:t xml:space="preserve"> </w:t>
      </w:r>
      <w:r w:rsidRPr="00C12278">
        <w:rPr>
          <w:rFonts w:ascii="Times New Roman" w:hAnsi="Times New Roman" w:cs="Times New Roman"/>
        </w:rPr>
        <w:t>438-442</w:t>
      </w:r>
    </w:p>
    <w:p w14:paraId="0D1135AE" w14:textId="3835AE66" w:rsidR="00616AEB" w:rsidRDefault="00616AEB" w:rsidP="0026435A">
      <w:pPr>
        <w:spacing w:after="0" w:line="240" w:lineRule="auto"/>
        <w:ind w:left="540" w:hanging="540"/>
        <w:jc w:val="both"/>
        <w:rPr>
          <w:rFonts w:ascii="Times New Roman" w:hAnsi="Times New Roman" w:cs="Times New Roman"/>
        </w:rPr>
      </w:pPr>
      <w:r w:rsidRPr="00C12278">
        <w:rPr>
          <w:rFonts w:ascii="Times New Roman" w:hAnsi="Times New Roman" w:cs="Times New Roman"/>
        </w:rPr>
        <w:lastRenderedPageBreak/>
        <w:t>Ayu</w:t>
      </w:r>
      <w:r w:rsidR="005121E0">
        <w:rPr>
          <w:rFonts w:ascii="Times New Roman" w:hAnsi="Times New Roman" w:cs="Times New Roman"/>
        </w:rPr>
        <w:t>, A. R. R.</w:t>
      </w:r>
      <w:r w:rsidRPr="00C12278">
        <w:rPr>
          <w:rFonts w:ascii="Times New Roman" w:hAnsi="Times New Roman" w:cs="Times New Roman"/>
        </w:rPr>
        <w:t xml:space="preserve"> </w:t>
      </w:r>
      <w:r w:rsidR="005121E0">
        <w:rPr>
          <w:rFonts w:ascii="Times New Roman" w:hAnsi="Times New Roman" w:cs="Times New Roman"/>
        </w:rPr>
        <w:t xml:space="preserve">&amp; </w:t>
      </w:r>
      <w:proofErr w:type="spellStart"/>
      <w:r w:rsidRPr="00C12278">
        <w:rPr>
          <w:rFonts w:ascii="Times New Roman" w:hAnsi="Times New Roman" w:cs="Times New Roman"/>
        </w:rPr>
        <w:t>Abrizah</w:t>
      </w:r>
      <w:proofErr w:type="spellEnd"/>
      <w:r w:rsidR="005121E0">
        <w:rPr>
          <w:rFonts w:ascii="Times New Roman" w:hAnsi="Times New Roman" w:cs="Times New Roman"/>
        </w:rPr>
        <w:t>, A.</w:t>
      </w:r>
      <w:r w:rsidRPr="00C12278">
        <w:rPr>
          <w:rFonts w:ascii="Times New Roman" w:hAnsi="Times New Roman" w:cs="Times New Roman"/>
        </w:rPr>
        <w:t xml:space="preserve"> (2011)</w:t>
      </w:r>
      <w:r w:rsidR="00EF1A84">
        <w:rPr>
          <w:rFonts w:ascii="Times New Roman" w:hAnsi="Times New Roman" w:cs="Times New Roman"/>
        </w:rPr>
        <w:t xml:space="preserve">. Do </w:t>
      </w:r>
      <w:r w:rsidRPr="00C12278">
        <w:rPr>
          <w:rFonts w:ascii="Times New Roman" w:hAnsi="Times New Roman" w:cs="Times New Roman"/>
        </w:rPr>
        <w:t xml:space="preserve">you </w:t>
      </w:r>
      <w:r w:rsidR="00E76BD2">
        <w:rPr>
          <w:rFonts w:ascii="Times New Roman" w:hAnsi="Times New Roman" w:cs="Times New Roman"/>
        </w:rPr>
        <w:t xml:space="preserve">use </w:t>
      </w:r>
      <w:r w:rsidRPr="00C12278">
        <w:rPr>
          <w:rFonts w:ascii="Times New Roman" w:hAnsi="Times New Roman" w:cs="Times New Roman"/>
        </w:rPr>
        <w:t xml:space="preserve">Facebook? Usage and applications of Facebook </w:t>
      </w:r>
      <w:r w:rsidR="00EF1A84">
        <w:rPr>
          <w:rFonts w:ascii="Times New Roman" w:hAnsi="Times New Roman" w:cs="Times New Roman"/>
        </w:rPr>
        <w:t>page</w:t>
      </w:r>
      <w:r w:rsidRPr="00C12278">
        <w:rPr>
          <w:rFonts w:ascii="Times New Roman" w:hAnsi="Times New Roman" w:cs="Times New Roman"/>
        </w:rPr>
        <w:t xml:space="preserve"> among academic libraries in Malaysia. </w:t>
      </w:r>
      <w:r w:rsidR="00FA1D37">
        <w:rPr>
          <w:rFonts w:ascii="Times New Roman" w:hAnsi="Times New Roman" w:cs="Times New Roman"/>
        </w:rPr>
        <w:t xml:space="preserve">In </w:t>
      </w:r>
      <w:r w:rsidR="00FA1D37" w:rsidRPr="00FA1D37">
        <w:rPr>
          <w:rFonts w:ascii="Times New Roman" w:hAnsi="Times New Roman" w:cs="Times New Roman"/>
        </w:rPr>
        <w:t>F</w:t>
      </w:r>
      <w:r w:rsidR="00FA1D37">
        <w:rPr>
          <w:rFonts w:ascii="Times New Roman" w:hAnsi="Times New Roman" w:cs="Times New Roman"/>
        </w:rPr>
        <w:t>.</w:t>
      </w:r>
      <w:r w:rsidR="00FA1D37" w:rsidRPr="00FA1D37">
        <w:rPr>
          <w:rFonts w:ascii="Times New Roman" w:hAnsi="Times New Roman" w:cs="Times New Roman"/>
        </w:rPr>
        <w:t xml:space="preserve"> M</w:t>
      </w:r>
      <w:r w:rsidR="00136B6E">
        <w:rPr>
          <w:rFonts w:ascii="Times New Roman" w:hAnsi="Times New Roman" w:cs="Times New Roman"/>
        </w:rPr>
        <w:t>.</w:t>
      </w:r>
      <w:r w:rsidR="00FA1D37" w:rsidRPr="00FA1D37">
        <w:rPr>
          <w:rFonts w:ascii="Times New Roman" w:hAnsi="Times New Roman" w:cs="Times New Roman"/>
        </w:rPr>
        <w:t xml:space="preserve"> </w:t>
      </w:r>
      <w:proofErr w:type="spellStart"/>
      <w:r w:rsidR="00FA1D37" w:rsidRPr="00FA1D37">
        <w:rPr>
          <w:rFonts w:ascii="Times New Roman" w:hAnsi="Times New Roman" w:cs="Times New Roman"/>
        </w:rPr>
        <w:t>Nadzar</w:t>
      </w:r>
      <w:proofErr w:type="spellEnd"/>
      <w:r w:rsidR="00136B6E">
        <w:rPr>
          <w:rFonts w:ascii="Times New Roman" w:hAnsi="Times New Roman" w:cs="Times New Roman"/>
        </w:rPr>
        <w:t xml:space="preserve">, </w:t>
      </w:r>
      <w:r w:rsidR="00FA1D37" w:rsidRPr="00FA1D37">
        <w:rPr>
          <w:rFonts w:ascii="Times New Roman" w:hAnsi="Times New Roman" w:cs="Times New Roman"/>
        </w:rPr>
        <w:t>M</w:t>
      </w:r>
      <w:r w:rsidR="00136B6E">
        <w:rPr>
          <w:rFonts w:ascii="Times New Roman" w:hAnsi="Times New Roman" w:cs="Times New Roman"/>
        </w:rPr>
        <w:t>.</w:t>
      </w:r>
      <w:r w:rsidR="00FA1D37" w:rsidRPr="00FA1D37">
        <w:rPr>
          <w:rFonts w:ascii="Times New Roman" w:hAnsi="Times New Roman" w:cs="Times New Roman"/>
        </w:rPr>
        <w:t xml:space="preserve"> S</w:t>
      </w:r>
      <w:r w:rsidR="00136B6E">
        <w:rPr>
          <w:rFonts w:ascii="Times New Roman" w:hAnsi="Times New Roman" w:cs="Times New Roman"/>
        </w:rPr>
        <w:t>.</w:t>
      </w:r>
      <w:r w:rsidR="00FA1D37" w:rsidRPr="00FA1D37">
        <w:rPr>
          <w:rFonts w:ascii="Times New Roman" w:hAnsi="Times New Roman" w:cs="Times New Roman"/>
        </w:rPr>
        <w:t xml:space="preserve"> M</w:t>
      </w:r>
      <w:r w:rsidR="00136B6E">
        <w:rPr>
          <w:rFonts w:ascii="Times New Roman" w:hAnsi="Times New Roman" w:cs="Times New Roman"/>
        </w:rPr>
        <w:t>.</w:t>
      </w:r>
      <w:r w:rsidR="00FA1D37" w:rsidRPr="00FA1D37">
        <w:rPr>
          <w:rFonts w:ascii="Times New Roman" w:hAnsi="Times New Roman" w:cs="Times New Roman"/>
        </w:rPr>
        <w:t xml:space="preserve"> Saad</w:t>
      </w:r>
      <w:r w:rsidR="00136B6E">
        <w:rPr>
          <w:rFonts w:ascii="Times New Roman" w:hAnsi="Times New Roman" w:cs="Times New Roman"/>
        </w:rPr>
        <w:t xml:space="preserve"> &amp; </w:t>
      </w:r>
      <w:r w:rsidR="00FA1D37" w:rsidRPr="00FA1D37">
        <w:rPr>
          <w:rFonts w:ascii="Times New Roman" w:hAnsi="Times New Roman" w:cs="Times New Roman"/>
        </w:rPr>
        <w:t>S</w:t>
      </w:r>
      <w:r w:rsidR="00136B6E">
        <w:rPr>
          <w:rFonts w:ascii="Times New Roman" w:hAnsi="Times New Roman" w:cs="Times New Roman"/>
        </w:rPr>
        <w:t>.</w:t>
      </w:r>
      <w:r w:rsidR="00FA1D37" w:rsidRPr="00FA1D37">
        <w:rPr>
          <w:rFonts w:ascii="Times New Roman" w:hAnsi="Times New Roman" w:cs="Times New Roman"/>
        </w:rPr>
        <w:t xml:space="preserve"> Abdullah</w:t>
      </w:r>
      <w:r w:rsidR="00FA1D37">
        <w:rPr>
          <w:rFonts w:ascii="Times New Roman" w:hAnsi="Times New Roman" w:cs="Times New Roman"/>
        </w:rPr>
        <w:t xml:space="preserve"> </w:t>
      </w:r>
      <w:r w:rsidR="00136B6E">
        <w:rPr>
          <w:rFonts w:ascii="Times New Roman" w:hAnsi="Times New Roman" w:cs="Times New Roman"/>
        </w:rPr>
        <w:t>(Eds.)</w:t>
      </w:r>
      <w:r w:rsidR="00FA1D37">
        <w:rPr>
          <w:rFonts w:ascii="Times New Roman" w:hAnsi="Times New Roman" w:cs="Times New Roman"/>
        </w:rPr>
        <w:t xml:space="preserve"> </w:t>
      </w:r>
      <w:r w:rsidR="00136B6E" w:rsidRPr="00136B6E">
        <w:rPr>
          <w:rFonts w:ascii="Times New Roman" w:hAnsi="Times New Roman" w:cs="Times New Roman"/>
          <w:i/>
          <w:iCs/>
        </w:rPr>
        <w:t>library &amp;information education &amp; practice</w:t>
      </w:r>
      <w:r w:rsidR="00136B6E">
        <w:rPr>
          <w:rFonts w:ascii="Times New Roman" w:hAnsi="Times New Roman" w:cs="Times New Roman"/>
        </w:rPr>
        <w:t xml:space="preserve">: </w:t>
      </w:r>
      <w:r w:rsidR="00136B6E">
        <w:rPr>
          <w:rFonts w:ascii="Times New Roman" w:hAnsi="Times New Roman" w:cs="Times New Roman"/>
          <w:i/>
          <w:iCs/>
        </w:rPr>
        <w:t>Issues, challenges and opportunities.</w:t>
      </w:r>
      <w:r w:rsidR="00136B6E" w:rsidRPr="00136B6E">
        <w:rPr>
          <w:rFonts w:ascii="Times New Roman" w:hAnsi="Times New Roman" w:cs="Times New Roman"/>
        </w:rPr>
        <w:t xml:space="preserve"> Proceedings of the</w:t>
      </w:r>
      <w:r w:rsidR="00136B6E">
        <w:rPr>
          <w:rFonts w:ascii="Times New Roman" w:hAnsi="Times New Roman" w:cs="Times New Roman"/>
        </w:rPr>
        <w:t xml:space="preserve"> </w:t>
      </w:r>
      <w:r w:rsidR="00136B6E" w:rsidRPr="00136B6E">
        <w:rPr>
          <w:rFonts w:ascii="Times New Roman" w:hAnsi="Times New Roman" w:cs="Times New Roman"/>
        </w:rPr>
        <w:t xml:space="preserve">Asia-Pacific Conference </w:t>
      </w:r>
      <w:r w:rsidR="00136B6E">
        <w:rPr>
          <w:rFonts w:ascii="Times New Roman" w:hAnsi="Times New Roman" w:cs="Times New Roman"/>
        </w:rPr>
        <w:t>o</w:t>
      </w:r>
      <w:r w:rsidR="00136B6E" w:rsidRPr="00136B6E">
        <w:rPr>
          <w:rFonts w:ascii="Times New Roman" w:hAnsi="Times New Roman" w:cs="Times New Roman"/>
        </w:rPr>
        <w:t>n Library &amp;</w:t>
      </w:r>
      <w:r w:rsidR="00136B6E">
        <w:rPr>
          <w:rFonts w:ascii="Times New Roman" w:hAnsi="Times New Roman" w:cs="Times New Roman"/>
        </w:rPr>
        <w:t xml:space="preserve"> </w:t>
      </w:r>
      <w:r w:rsidR="00136B6E" w:rsidRPr="00136B6E">
        <w:rPr>
          <w:rFonts w:ascii="Times New Roman" w:hAnsi="Times New Roman" w:cs="Times New Roman"/>
        </w:rPr>
        <w:t xml:space="preserve">Information Education &amp; </w:t>
      </w:r>
      <w:proofErr w:type="gramStart"/>
      <w:r w:rsidR="00136B6E" w:rsidRPr="00136B6E">
        <w:rPr>
          <w:rFonts w:ascii="Times New Roman" w:hAnsi="Times New Roman" w:cs="Times New Roman"/>
        </w:rPr>
        <w:t xml:space="preserve">Practice </w:t>
      </w:r>
      <w:r w:rsidR="00803F9C">
        <w:rPr>
          <w:rFonts w:ascii="Times New Roman" w:hAnsi="Times New Roman" w:cs="Times New Roman"/>
        </w:rPr>
        <w:t xml:space="preserve"> (</w:t>
      </w:r>
      <w:proofErr w:type="gramEnd"/>
      <w:r w:rsidR="00D87EA7">
        <w:rPr>
          <w:rFonts w:ascii="Times New Roman" w:hAnsi="Times New Roman" w:cs="Times New Roman"/>
        </w:rPr>
        <w:t xml:space="preserve">pp </w:t>
      </w:r>
      <w:r w:rsidRPr="00C12278">
        <w:rPr>
          <w:rFonts w:ascii="Times New Roman" w:hAnsi="Times New Roman" w:cs="Times New Roman"/>
        </w:rPr>
        <w:t>2</w:t>
      </w:r>
      <w:r w:rsidR="00803F9C">
        <w:rPr>
          <w:rFonts w:ascii="Times New Roman" w:hAnsi="Times New Roman" w:cs="Times New Roman"/>
        </w:rPr>
        <w:t>43</w:t>
      </w:r>
      <w:r w:rsidRPr="00C12278">
        <w:rPr>
          <w:rFonts w:ascii="Times New Roman" w:hAnsi="Times New Roman" w:cs="Times New Roman"/>
        </w:rPr>
        <w:t>-2</w:t>
      </w:r>
      <w:r w:rsidR="00803F9C">
        <w:rPr>
          <w:rFonts w:ascii="Times New Roman" w:hAnsi="Times New Roman" w:cs="Times New Roman"/>
        </w:rPr>
        <w:t>59)</w:t>
      </w:r>
      <w:r w:rsidRPr="00C12278">
        <w:rPr>
          <w:rFonts w:ascii="Times New Roman" w:hAnsi="Times New Roman" w:cs="Times New Roman"/>
        </w:rPr>
        <w:t>.</w:t>
      </w:r>
      <w:r w:rsidR="00C64E9E">
        <w:rPr>
          <w:rFonts w:ascii="Times New Roman" w:hAnsi="Times New Roman" w:cs="Times New Roman"/>
        </w:rPr>
        <w:t xml:space="preserve"> http://fim.uitm.edu.my/a-lip2011</w:t>
      </w:r>
    </w:p>
    <w:p w14:paraId="6B4F8642" w14:textId="77777777" w:rsidR="005121E0" w:rsidRPr="00C12278" w:rsidRDefault="005121E0" w:rsidP="0026435A">
      <w:pPr>
        <w:spacing w:after="0" w:line="240" w:lineRule="auto"/>
        <w:ind w:left="540" w:hanging="540"/>
        <w:jc w:val="both"/>
        <w:rPr>
          <w:rFonts w:ascii="Times New Roman" w:hAnsi="Times New Roman" w:cs="Times New Roman"/>
        </w:rPr>
      </w:pPr>
    </w:p>
    <w:p w14:paraId="740F017A" w14:textId="56502BB6" w:rsidR="002732A9" w:rsidRDefault="002732A9" w:rsidP="0026435A">
      <w:pPr>
        <w:tabs>
          <w:tab w:val="left" w:pos="270"/>
        </w:tabs>
        <w:spacing w:line="240" w:lineRule="auto"/>
        <w:ind w:left="540" w:hanging="540"/>
        <w:jc w:val="both"/>
        <w:rPr>
          <w:rFonts w:ascii="Times New Roman" w:hAnsi="Times New Roman" w:cs="Times New Roman"/>
        </w:rPr>
      </w:pPr>
      <w:bookmarkStart w:id="4" w:name="_Hlk211775793"/>
      <w:r>
        <w:rPr>
          <w:rFonts w:ascii="Times New Roman" w:hAnsi="Times New Roman" w:cs="Times New Roman"/>
        </w:rPr>
        <w:t xml:space="preserve">Davies, J. L. (2016). </w:t>
      </w:r>
      <w:r w:rsidRPr="00E76BD2">
        <w:rPr>
          <w:rFonts w:ascii="Times New Roman" w:hAnsi="Times New Roman" w:cs="Times New Roman"/>
        </w:rPr>
        <w:t>Social media.</w:t>
      </w:r>
      <w:r>
        <w:rPr>
          <w:rFonts w:ascii="Times New Roman" w:hAnsi="Times New Roman" w:cs="Times New Roman"/>
        </w:rPr>
        <w:t xml:space="preserve"> T</w:t>
      </w:r>
      <w:r w:rsidRPr="002732A9">
        <w:rPr>
          <w:rFonts w:ascii="Times New Roman" w:hAnsi="Times New Roman" w:cs="Times New Roman"/>
        </w:rPr>
        <w:t>he International Encyclopedia of Political Communication</w:t>
      </w:r>
      <w:r w:rsidR="00D74AFD">
        <w:rPr>
          <w:rFonts w:ascii="Times New Roman" w:hAnsi="Times New Roman" w:cs="Times New Roman"/>
        </w:rPr>
        <w:t>, Vol.3. https://doi.org/</w:t>
      </w:r>
      <w:r w:rsidR="00D74AFD" w:rsidRPr="00D74AFD">
        <w:rPr>
          <w:rFonts w:ascii="Times New Roman" w:hAnsi="Times New Roman" w:cs="Times New Roman"/>
        </w:rPr>
        <w:t>10.1002/9781118541555</w:t>
      </w:r>
    </w:p>
    <w:p w14:paraId="57C8ED7A" w14:textId="78EF09A3" w:rsidR="00616AEB" w:rsidRPr="00C12278" w:rsidRDefault="00616AEB" w:rsidP="0026435A">
      <w:pPr>
        <w:tabs>
          <w:tab w:val="left" w:pos="270"/>
        </w:tabs>
        <w:spacing w:line="240" w:lineRule="auto"/>
        <w:ind w:left="540" w:hanging="540"/>
        <w:jc w:val="both"/>
        <w:rPr>
          <w:rFonts w:ascii="Times New Roman" w:hAnsi="Times New Roman" w:cs="Times New Roman"/>
        </w:rPr>
      </w:pPr>
      <w:r w:rsidRPr="00C12278">
        <w:rPr>
          <w:rFonts w:ascii="Times New Roman" w:hAnsi="Times New Roman" w:cs="Times New Roman"/>
        </w:rPr>
        <w:t>Gelinas</w:t>
      </w:r>
      <w:bookmarkEnd w:id="4"/>
      <w:r w:rsidRPr="00C12278">
        <w:rPr>
          <w:rFonts w:ascii="Times New Roman" w:hAnsi="Times New Roman" w:cs="Times New Roman"/>
        </w:rPr>
        <w:t xml:space="preserve">, L., Pierce, R. </w:t>
      </w:r>
      <w:r w:rsidR="00114C9F">
        <w:rPr>
          <w:rFonts w:ascii="Times New Roman" w:hAnsi="Times New Roman" w:cs="Times New Roman"/>
        </w:rPr>
        <w:t>&amp;</w:t>
      </w:r>
      <w:r w:rsidRPr="00C12278">
        <w:rPr>
          <w:rFonts w:ascii="Times New Roman" w:hAnsi="Times New Roman" w:cs="Times New Roman"/>
        </w:rPr>
        <w:t xml:space="preserve"> Winkler, S. (2017). Using </w:t>
      </w:r>
      <w:r w:rsidR="00114C9F" w:rsidRPr="00C12278">
        <w:rPr>
          <w:rFonts w:ascii="Times New Roman" w:hAnsi="Times New Roman" w:cs="Times New Roman"/>
        </w:rPr>
        <w:t xml:space="preserve">social media </w:t>
      </w:r>
      <w:r w:rsidRPr="00C12278">
        <w:rPr>
          <w:rFonts w:ascii="Times New Roman" w:hAnsi="Times New Roman" w:cs="Times New Roman"/>
        </w:rPr>
        <w:t xml:space="preserve">as a research recruitment tool: ethical issues and recommendations. </w:t>
      </w:r>
      <w:r w:rsidRPr="00C12278">
        <w:rPr>
          <w:rFonts w:ascii="Times New Roman" w:hAnsi="Times New Roman" w:cs="Times New Roman"/>
          <w:i/>
          <w:iCs/>
        </w:rPr>
        <w:t>American Journal of Bioeth</w:t>
      </w:r>
      <w:r w:rsidR="00114C9F">
        <w:rPr>
          <w:rFonts w:ascii="Times New Roman" w:hAnsi="Times New Roman" w:cs="Times New Roman"/>
          <w:i/>
          <w:iCs/>
        </w:rPr>
        <w:t>ics</w:t>
      </w:r>
      <w:r w:rsidRPr="00C12278">
        <w:rPr>
          <w:rFonts w:ascii="Times New Roman" w:hAnsi="Times New Roman" w:cs="Times New Roman"/>
        </w:rPr>
        <w:t xml:space="preserve">, 17, 3–14. </w:t>
      </w:r>
    </w:p>
    <w:p w14:paraId="337F92BB" w14:textId="29B4437C" w:rsidR="00616AEB" w:rsidRPr="00C12278" w:rsidRDefault="00616AEB" w:rsidP="0026435A">
      <w:pPr>
        <w:spacing w:after="0" w:line="240" w:lineRule="auto"/>
        <w:ind w:left="540" w:hanging="540"/>
        <w:jc w:val="both"/>
        <w:rPr>
          <w:rFonts w:ascii="Times New Roman" w:hAnsi="Times New Roman" w:cs="Times New Roman"/>
        </w:rPr>
      </w:pPr>
      <w:r w:rsidRPr="00C12278">
        <w:rPr>
          <w:rFonts w:ascii="Times New Roman" w:hAnsi="Times New Roman" w:cs="Times New Roman"/>
        </w:rPr>
        <w:t xml:space="preserve">Lam, E., Au, C. </w:t>
      </w:r>
      <w:r w:rsidR="00114C9F">
        <w:rPr>
          <w:rFonts w:ascii="Times New Roman" w:hAnsi="Times New Roman" w:cs="Times New Roman"/>
        </w:rPr>
        <w:t xml:space="preserve">&amp; </w:t>
      </w:r>
      <w:r w:rsidRPr="00C12278">
        <w:rPr>
          <w:rFonts w:ascii="Times New Roman" w:hAnsi="Times New Roman" w:cs="Times New Roman"/>
        </w:rPr>
        <w:t>Chiu, D.  (2019)</w:t>
      </w:r>
      <w:r w:rsidR="00114C9F">
        <w:rPr>
          <w:rFonts w:ascii="Times New Roman" w:hAnsi="Times New Roman" w:cs="Times New Roman"/>
        </w:rPr>
        <w:t>.</w:t>
      </w:r>
      <w:r w:rsidRPr="00C12278">
        <w:rPr>
          <w:rFonts w:ascii="Times New Roman" w:hAnsi="Times New Roman" w:cs="Times New Roman"/>
        </w:rPr>
        <w:t xml:space="preserve"> </w:t>
      </w:r>
      <w:proofErr w:type="spellStart"/>
      <w:r w:rsidR="00114C9F">
        <w:rPr>
          <w:rFonts w:ascii="Times New Roman" w:hAnsi="Times New Roman" w:cs="Times New Roman"/>
        </w:rPr>
        <w:t>Analysing</w:t>
      </w:r>
      <w:proofErr w:type="spellEnd"/>
      <w:r w:rsidRPr="00C12278">
        <w:rPr>
          <w:rFonts w:ascii="Times New Roman" w:hAnsi="Times New Roman" w:cs="Times New Roman"/>
        </w:rPr>
        <w:t xml:space="preserve"> the use of Facebook among university libraries in Hong Kong. </w:t>
      </w:r>
      <w:r w:rsidRPr="00C12278">
        <w:rPr>
          <w:rFonts w:ascii="Times New Roman" w:hAnsi="Times New Roman" w:cs="Times New Roman"/>
          <w:i/>
        </w:rPr>
        <w:t>The Journal of Academic Librarianship</w:t>
      </w:r>
      <w:r w:rsidRPr="00C12278">
        <w:rPr>
          <w:rFonts w:ascii="Times New Roman" w:hAnsi="Times New Roman" w:cs="Times New Roman"/>
        </w:rPr>
        <w:t>, 43(3)</w:t>
      </w:r>
      <w:r w:rsidR="00114C9F">
        <w:rPr>
          <w:rFonts w:ascii="Times New Roman" w:hAnsi="Times New Roman" w:cs="Times New Roman"/>
        </w:rPr>
        <w:t>,</w:t>
      </w:r>
      <w:r w:rsidRPr="00C12278">
        <w:rPr>
          <w:rFonts w:ascii="Times New Roman" w:hAnsi="Times New Roman" w:cs="Times New Roman"/>
        </w:rPr>
        <w:t xml:space="preserve"> 175-183</w:t>
      </w:r>
    </w:p>
    <w:p w14:paraId="6E0D883E" w14:textId="77777777" w:rsidR="00114C9F" w:rsidRPr="00114C9F" w:rsidRDefault="00114C9F" w:rsidP="0026435A">
      <w:pPr>
        <w:tabs>
          <w:tab w:val="left" w:pos="270"/>
        </w:tabs>
        <w:spacing w:line="240" w:lineRule="auto"/>
        <w:jc w:val="both"/>
        <w:rPr>
          <w:rFonts w:ascii="Times New Roman" w:hAnsi="Times New Roman" w:cs="Times New Roman"/>
          <w:sz w:val="12"/>
          <w:szCs w:val="12"/>
        </w:rPr>
      </w:pPr>
    </w:p>
    <w:p w14:paraId="7265F4F6" w14:textId="1A7C1E3B" w:rsidR="00616AEB" w:rsidRDefault="00616AEB" w:rsidP="0026435A">
      <w:pPr>
        <w:spacing w:line="240" w:lineRule="auto"/>
        <w:ind w:left="720" w:hanging="720"/>
        <w:jc w:val="both"/>
        <w:rPr>
          <w:rFonts w:ascii="Times New Roman" w:hAnsi="Times New Roman" w:cs="Times New Roman"/>
        </w:rPr>
      </w:pPr>
      <w:proofErr w:type="spellStart"/>
      <w:r w:rsidRPr="00C12278">
        <w:rPr>
          <w:rFonts w:ascii="Times New Roman" w:hAnsi="Times New Roman" w:cs="Times New Roman"/>
        </w:rPr>
        <w:t>Ntaka</w:t>
      </w:r>
      <w:proofErr w:type="spellEnd"/>
      <w:r w:rsidR="00CF35C5">
        <w:rPr>
          <w:rFonts w:ascii="Times New Roman" w:hAnsi="Times New Roman" w:cs="Times New Roman"/>
        </w:rPr>
        <w:t xml:space="preserve">, </w:t>
      </w:r>
      <w:r w:rsidRPr="00C12278">
        <w:rPr>
          <w:rFonts w:ascii="Times New Roman" w:hAnsi="Times New Roman" w:cs="Times New Roman"/>
        </w:rPr>
        <w:t>A. (2017)</w:t>
      </w:r>
      <w:r w:rsidR="00CF35C5">
        <w:rPr>
          <w:rFonts w:ascii="Times New Roman" w:hAnsi="Times New Roman" w:cs="Times New Roman"/>
        </w:rPr>
        <w:t>.</w:t>
      </w:r>
      <w:r w:rsidRPr="00C12278">
        <w:rPr>
          <w:rFonts w:ascii="Times New Roman" w:hAnsi="Times New Roman" w:cs="Times New Roman"/>
        </w:rPr>
        <w:t xml:space="preserve"> </w:t>
      </w:r>
      <w:r w:rsidRPr="00714A64">
        <w:rPr>
          <w:rFonts w:ascii="Times New Roman" w:hAnsi="Times New Roman" w:cs="Times New Roman"/>
          <w:i/>
          <w:iCs/>
        </w:rPr>
        <w:t xml:space="preserve">The use of social media sites by university library staff to facilitate undergraduate </w:t>
      </w:r>
      <w:r w:rsidR="00CF35C5" w:rsidRPr="00714A64">
        <w:rPr>
          <w:rFonts w:ascii="Times New Roman" w:hAnsi="Times New Roman" w:cs="Times New Roman"/>
          <w:i/>
          <w:iCs/>
        </w:rPr>
        <w:t>students</w:t>
      </w:r>
      <w:r w:rsidRPr="00C12278">
        <w:rPr>
          <w:rFonts w:ascii="Times New Roman" w:hAnsi="Times New Roman" w:cs="Times New Roman"/>
        </w:rPr>
        <w:t>. Degree Project</w:t>
      </w:r>
      <w:r w:rsidR="00CF35C5">
        <w:rPr>
          <w:rFonts w:ascii="Times New Roman" w:hAnsi="Times New Roman" w:cs="Times New Roman"/>
        </w:rPr>
        <w:t xml:space="preserve"> in </w:t>
      </w:r>
      <w:r w:rsidR="00CF35C5" w:rsidRPr="00CF35C5">
        <w:rPr>
          <w:rFonts w:ascii="Times New Roman" w:hAnsi="Times New Roman" w:cs="Times New Roman"/>
        </w:rPr>
        <w:t xml:space="preserve">Linnaeus University, Kalma </w:t>
      </w:r>
      <w:proofErr w:type="spellStart"/>
      <w:r w:rsidR="00CF35C5" w:rsidRPr="00CF35C5">
        <w:rPr>
          <w:rFonts w:ascii="Times New Roman" w:hAnsi="Times New Roman" w:cs="Times New Roman"/>
        </w:rPr>
        <w:t>Vaxjo</w:t>
      </w:r>
      <w:proofErr w:type="spellEnd"/>
    </w:p>
    <w:p w14:paraId="26A079AE" w14:textId="77777777" w:rsidR="00BB423F" w:rsidRPr="00BB423F" w:rsidRDefault="00BB423F" w:rsidP="0026435A">
      <w:pPr>
        <w:spacing w:line="240" w:lineRule="auto"/>
        <w:ind w:left="720" w:hanging="720"/>
        <w:jc w:val="both"/>
        <w:rPr>
          <w:rFonts w:ascii="Times New Roman" w:hAnsi="Times New Roman" w:cs="Times New Roman"/>
          <w:sz w:val="8"/>
          <w:szCs w:val="8"/>
        </w:rPr>
      </w:pPr>
    </w:p>
    <w:p w14:paraId="1A3BB3DB" w14:textId="77777777" w:rsidR="00BB423F" w:rsidRPr="00C12278" w:rsidRDefault="00BB423F" w:rsidP="00BB423F">
      <w:pPr>
        <w:tabs>
          <w:tab w:val="left" w:pos="270"/>
        </w:tabs>
        <w:spacing w:line="240" w:lineRule="auto"/>
        <w:ind w:left="900" w:hanging="900"/>
        <w:jc w:val="both"/>
        <w:rPr>
          <w:rFonts w:ascii="Times New Roman" w:hAnsi="Times New Roman" w:cs="Times New Roman"/>
        </w:rPr>
      </w:pPr>
      <w:r>
        <w:rPr>
          <w:rFonts w:ascii="Times New Roman" w:hAnsi="Times New Roman" w:cs="Times New Roman"/>
        </w:rPr>
        <w:t xml:space="preserve">Noyes, D. </w:t>
      </w:r>
      <w:r w:rsidRPr="00BE7916">
        <w:rPr>
          <w:rFonts w:ascii="Times New Roman" w:hAnsi="Times New Roman" w:cs="Times New Roman"/>
        </w:rPr>
        <w:t xml:space="preserve"> (201</w:t>
      </w:r>
      <w:r>
        <w:rPr>
          <w:rFonts w:ascii="Times New Roman" w:hAnsi="Times New Roman" w:cs="Times New Roman"/>
        </w:rPr>
        <w:t>5</w:t>
      </w:r>
      <w:r w:rsidRPr="00BE7916">
        <w:rPr>
          <w:rFonts w:ascii="Times New Roman" w:hAnsi="Times New Roman" w:cs="Times New Roman"/>
        </w:rPr>
        <w:t>). Top 20 Facebook statistics https://zephoria.com/top-15-valuable-facebook-statistics/</w:t>
      </w:r>
    </w:p>
    <w:p w14:paraId="1892D7D2" w14:textId="0567A808" w:rsidR="00832ACE" w:rsidRDefault="00832ACE" w:rsidP="0026435A">
      <w:pPr>
        <w:tabs>
          <w:tab w:val="left" w:pos="270"/>
        </w:tabs>
        <w:spacing w:line="240" w:lineRule="auto"/>
        <w:ind w:left="720" w:hanging="720"/>
        <w:jc w:val="both"/>
        <w:rPr>
          <w:rFonts w:ascii="Times New Roman" w:hAnsi="Times New Roman" w:cs="Times New Roman"/>
        </w:rPr>
      </w:pPr>
      <w:r>
        <w:rPr>
          <w:rFonts w:ascii="Times New Roman" w:hAnsi="Times New Roman" w:cs="Times New Roman"/>
        </w:rPr>
        <w:t xml:space="preserve">Obi, E. H. (2023). </w:t>
      </w:r>
      <w:r w:rsidRPr="00832ACE">
        <w:rPr>
          <w:rFonts w:ascii="Times New Roman" w:hAnsi="Times New Roman" w:cs="Times New Roman"/>
        </w:rPr>
        <w:t>Advocacy, conducive environment and students’ patronage of library information</w:t>
      </w:r>
      <w:r>
        <w:rPr>
          <w:rFonts w:ascii="Times New Roman" w:hAnsi="Times New Roman" w:cs="Times New Roman"/>
        </w:rPr>
        <w:t xml:space="preserve"> </w:t>
      </w:r>
      <w:r w:rsidRPr="00832ACE">
        <w:rPr>
          <w:rFonts w:ascii="Times New Roman" w:hAnsi="Times New Roman" w:cs="Times New Roman"/>
        </w:rPr>
        <w:t xml:space="preserve">services in tertiary institutions in </w:t>
      </w:r>
      <w:r>
        <w:rPr>
          <w:rFonts w:ascii="Times New Roman" w:hAnsi="Times New Roman" w:cs="Times New Roman"/>
        </w:rPr>
        <w:t xml:space="preserve">the </w:t>
      </w:r>
      <w:r w:rsidRPr="00832ACE">
        <w:rPr>
          <w:rFonts w:ascii="Times New Roman" w:hAnsi="Times New Roman" w:cs="Times New Roman"/>
        </w:rPr>
        <w:t>University of Port Harcourt, Rivers State</w:t>
      </w:r>
      <w:r>
        <w:rPr>
          <w:rFonts w:ascii="Times New Roman" w:hAnsi="Times New Roman" w:cs="Times New Roman"/>
        </w:rPr>
        <w:t xml:space="preserve">. </w:t>
      </w:r>
      <w:r w:rsidRPr="00832ACE">
        <w:rPr>
          <w:rFonts w:ascii="Times New Roman" w:hAnsi="Times New Roman" w:cs="Times New Roman"/>
          <w:i/>
          <w:iCs/>
        </w:rPr>
        <w:t xml:space="preserve">British Journal of </w:t>
      </w:r>
      <w:r w:rsidR="0026435A" w:rsidRPr="00832ACE">
        <w:rPr>
          <w:rFonts w:ascii="Times New Roman" w:hAnsi="Times New Roman" w:cs="Times New Roman"/>
          <w:i/>
          <w:iCs/>
        </w:rPr>
        <w:t>Education</w:t>
      </w:r>
      <w:r w:rsidR="0026435A">
        <w:rPr>
          <w:rFonts w:ascii="Times New Roman" w:hAnsi="Times New Roman" w:cs="Times New Roman"/>
        </w:rPr>
        <w:t xml:space="preserve">, </w:t>
      </w:r>
      <w:r w:rsidR="0026435A" w:rsidRPr="00832ACE">
        <w:rPr>
          <w:rFonts w:ascii="Times New Roman" w:hAnsi="Times New Roman" w:cs="Times New Roman"/>
        </w:rPr>
        <w:t>11</w:t>
      </w:r>
      <w:r>
        <w:rPr>
          <w:rFonts w:ascii="Times New Roman" w:hAnsi="Times New Roman" w:cs="Times New Roman"/>
        </w:rPr>
        <w:t xml:space="preserve"> (</w:t>
      </w:r>
      <w:r w:rsidRPr="00832ACE">
        <w:rPr>
          <w:rFonts w:ascii="Times New Roman" w:hAnsi="Times New Roman" w:cs="Times New Roman"/>
        </w:rPr>
        <w:t>3</w:t>
      </w:r>
      <w:r>
        <w:rPr>
          <w:rFonts w:ascii="Times New Roman" w:hAnsi="Times New Roman" w:cs="Times New Roman"/>
        </w:rPr>
        <w:t>)</w:t>
      </w:r>
      <w:r w:rsidRPr="00832ACE">
        <w:rPr>
          <w:rFonts w:ascii="Times New Roman" w:hAnsi="Times New Roman" w:cs="Times New Roman"/>
        </w:rPr>
        <w:t>, 55-63</w:t>
      </w:r>
    </w:p>
    <w:p w14:paraId="4C737B80" w14:textId="209894D8" w:rsidR="00616AEB" w:rsidRPr="00C12278" w:rsidRDefault="00616AEB" w:rsidP="0026435A">
      <w:pPr>
        <w:tabs>
          <w:tab w:val="left" w:pos="270"/>
        </w:tabs>
        <w:spacing w:line="240" w:lineRule="auto"/>
        <w:ind w:left="720" w:hanging="720"/>
        <w:jc w:val="both"/>
        <w:rPr>
          <w:rFonts w:ascii="Times New Roman" w:hAnsi="Times New Roman" w:cs="Times New Roman"/>
        </w:rPr>
      </w:pPr>
      <w:proofErr w:type="spellStart"/>
      <w:r w:rsidRPr="00C12278">
        <w:rPr>
          <w:rFonts w:ascii="Times New Roman" w:hAnsi="Times New Roman" w:cs="Times New Roman"/>
        </w:rPr>
        <w:t>Ofodile</w:t>
      </w:r>
      <w:proofErr w:type="spellEnd"/>
      <w:r w:rsidRPr="00C12278">
        <w:rPr>
          <w:rFonts w:ascii="Times New Roman" w:hAnsi="Times New Roman" w:cs="Times New Roman"/>
        </w:rPr>
        <w:t xml:space="preserve">, F. I., &amp; </w:t>
      </w:r>
      <w:proofErr w:type="spellStart"/>
      <w:r w:rsidRPr="00C12278">
        <w:rPr>
          <w:rFonts w:ascii="Times New Roman" w:hAnsi="Times New Roman" w:cs="Times New Roman"/>
        </w:rPr>
        <w:t>Ifije</w:t>
      </w:r>
      <w:proofErr w:type="spellEnd"/>
      <w:r w:rsidRPr="00C12278">
        <w:rPr>
          <w:rFonts w:ascii="Times New Roman" w:hAnsi="Times New Roman" w:cs="Times New Roman"/>
        </w:rPr>
        <w:t xml:space="preserve">, G. I. (2013). Current trends in library patronage by faculties in Nigerian universities: A study of Ladoke Akintola University, Ogbomosho, Nigeria. </w:t>
      </w:r>
      <w:r w:rsidRPr="00CF35C5">
        <w:rPr>
          <w:rFonts w:ascii="Times New Roman" w:hAnsi="Times New Roman" w:cs="Times New Roman"/>
          <w:i/>
          <w:iCs/>
        </w:rPr>
        <w:t xml:space="preserve">Annals of Library and Information Studies, </w:t>
      </w:r>
      <w:r w:rsidRPr="00C12278">
        <w:rPr>
          <w:rFonts w:ascii="Times New Roman" w:hAnsi="Times New Roman" w:cs="Times New Roman"/>
        </w:rPr>
        <w:t>60, 27 35.</w:t>
      </w:r>
    </w:p>
    <w:p w14:paraId="2F88DFC3" w14:textId="310E4392" w:rsidR="0026435A" w:rsidRDefault="00616AEB" w:rsidP="0002497C">
      <w:pPr>
        <w:spacing w:after="0" w:line="240" w:lineRule="auto"/>
        <w:ind w:left="540" w:hanging="540"/>
        <w:jc w:val="both"/>
        <w:rPr>
          <w:rFonts w:ascii="Times New Roman" w:hAnsi="Times New Roman" w:cs="Times New Roman"/>
        </w:rPr>
      </w:pPr>
      <w:r w:rsidRPr="00C12278">
        <w:rPr>
          <w:rFonts w:ascii="Times New Roman" w:hAnsi="Times New Roman" w:cs="Times New Roman"/>
        </w:rPr>
        <w:t xml:space="preserve">Prabhu, </w:t>
      </w:r>
      <w:r w:rsidR="003A0C2B">
        <w:rPr>
          <w:rFonts w:ascii="Times New Roman" w:hAnsi="Times New Roman" w:cs="Times New Roman"/>
        </w:rPr>
        <w:t>A.V.S.</w:t>
      </w:r>
      <w:r w:rsidRPr="00C12278">
        <w:rPr>
          <w:rFonts w:ascii="Times New Roman" w:hAnsi="Times New Roman" w:cs="Times New Roman"/>
        </w:rPr>
        <w:t xml:space="preserve"> </w:t>
      </w:r>
      <w:r w:rsidR="00714A64">
        <w:rPr>
          <w:rFonts w:ascii="Times New Roman" w:hAnsi="Times New Roman" w:cs="Times New Roman"/>
        </w:rPr>
        <w:t>&amp;</w:t>
      </w:r>
      <w:r w:rsidRPr="00C12278">
        <w:rPr>
          <w:rFonts w:ascii="Times New Roman" w:hAnsi="Times New Roman" w:cs="Times New Roman"/>
        </w:rPr>
        <w:t xml:space="preserve"> </w:t>
      </w:r>
      <w:proofErr w:type="spellStart"/>
      <w:r w:rsidRPr="00C12278">
        <w:rPr>
          <w:rFonts w:ascii="Times New Roman" w:hAnsi="Times New Roman" w:cs="Times New Roman"/>
        </w:rPr>
        <w:t>Tamizhchelvan</w:t>
      </w:r>
      <w:proofErr w:type="spellEnd"/>
      <w:r w:rsidRPr="00C12278">
        <w:rPr>
          <w:rFonts w:ascii="Times New Roman" w:hAnsi="Times New Roman" w:cs="Times New Roman"/>
        </w:rPr>
        <w:t>, M. (2021)</w:t>
      </w:r>
      <w:r w:rsidR="0026435A">
        <w:rPr>
          <w:rFonts w:ascii="Times New Roman" w:hAnsi="Times New Roman" w:cs="Times New Roman"/>
        </w:rPr>
        <w:t>.</w:t>
      </w:r>
      <w:r w:rsidRPr="00C12278">
        <w:rPr>
          <w:rFonts w:ascii="Times New Roman" w:hAnsi="Times New Roman" w:cs="Times New Roman"/>
        </w:rPr>
        <w:t xml:space="preserve"> </w:t>
      </w:r>
      <w:r w:rsidR="00714A64">
        <w:rPr>
          <w:rFonts w:ascii="Times New Roman" w:hAnsi="Times New Roman" w:cs="Times New Roman"/>
        </w:rPr>
        <w:t>YouTube</w:t>
      </w:r>
      <w:r w:rsidRPr="00C12278">
        <w:rPr>
          <w:rFonts w:ascii="Times New Roman" w:hAnsi="Times New Roman" w:cs="Times New Roman"/>
        </w:rPr>
        <w:t xml:space="preserve">: The </w:t>
      </w:r>
      <w:r w:rsidR="0002497C">
        <w:rPr>
          <w:rFonts w:ascii="Times New Roman" w:hAnsi="Times New Roman" w:cs="Times New Roman"/>
        </w:rPr>
        <w:t>n</w:t>
      </w:r>
      <w:r w:rsidRPr="00C12278">
        <w:rPr>
          <w:rFonts w:ascii="Times New Roman" w:hAnsi="Times New Roman" w:cs="Times New Roman"/>
        </w:rPr>
        <w:t xml:space="preserve">ew </w:t>
      </w:r>
      <w:r w:rsidR="0002497C" w:rsidRPr="00C12278">
        <w:rPr>
          <w:rFonts w:ascii="Times New Roman" w:hAnsi="Times New Roman" w:cs="Times New Roman"/>
        </w:rPr>
        <w:t xml:space="preserve">age marketing strategy </w:t>
      </w:r>
      <w:r w:rsidR="0002497C">
        <w:rPr>
          <w:rFonts w:ascii="Times New Roman" w:hAnsi="Times New Roman" w:cs="Times New Roman"/>
        </w:rPr>
        <w:t>f</w:t>
      </w:r>
      <w:r w:rsidR="0002497C" w:rsidRPr="00C12278">
        <w:rPr>
          <w:rFonts w:ascii="Times New Roman" w:hAnsi="Times New Roman" w:cs="Times New Roman"/>
        </w:rPr>
        <w:t>or library services</w:t>
      </w:r>
      <w:r w:rsidRPr="00C12278">
        <w:rPr>
          <w:rFonts w:ascii="Times New Roman" w:hAnsi="Times New Roman" w:cs="Times New Roman"/>
        </w:rPr>
        <w:t xml:space="preserve">. </w:t>
      </w:r>
      <w:r w:rsidR="0002497C" w:rsidRPr="0002497C">
        <w:rPr>
          <w:rFonts w:ascii="Times New Roman" w:hAnsi="Times New Roman" w:cs="Times New Roman"/>
          <w:i/>
          <w:iCs/>
        </w:rPr>
        <w:t>Library Philosophy and Practice (e-journal)</w:t>
      </w:r>
      <w:r w:rsidR="0002497C" w:rsidRPr="0002497C">
        <w:rPr>
          <w:rFonts w:ascii="Times New Roman" w:hAnsi="Times New Roman" w:cs="Times New Roman"/>
        </w:rPr>
        <w:t xml:space="preserve"> </w:t>
      </w:r>
      <w:hyperlink r:id="rId7" w:history="1">
        <w:r w:rsidRPr="00C12278">
          <w:rPr>
            <w:rStyle w:val="Hyperlink"/>
            <w:rFonts w:ascii="Times New Roman" w:hAnsi="Times New Roman" w:cs="Times New Roman"/>
            <w:color w:val="auto"/>
          </w:rPr>
          <w:t>https://creativecommons.org/licenses/by-nc/4.0</w:t>
        </w:r>
      </w:hyperlink>
      <w:r w:rsidRPr="00C12278">
        <w:rPr>
          <w:rFonts w:ascii="Times New Roman" w:hAnsi="Times New Roman" w:cs="Times New Roman"/>
        </w:rPr>
        <w:t xml:space="preserve">  </w:t>
      </w:r>
    </w:p>
    <w:p w14:paraId="75612678" w14:textId="77777777" w:rsidR="0026435A" w:rsidRDefault="0026435A" w:rsidP="0026435A">
      <w:pPr>
        <w:spacing w:after="0" w:line="240" w:lineRule="auto"/>
        <w:ind w:left="540" w:hanging="540"/>
        <w:jc w:val="both"/>
        <w:rPr>
          <w:rFonts w:ascii="Times New Roman" w:hAnsi="Times New Roman" w:cs="Times New Roman"/>
        </w:rPr>
      </w:pPr>
    </w:p>
    <w:p w14:paraId="6D210C9D" w14:textId="30FD02CC" w:rsidR="00616AEB" w:rsidRDefault="00616AEB" w:rsidP="0026435A">
      <w:pPr>
        <w:spacing w:after="0" w:line="240" w:lineRule="auto"/>
        <w:ind w:left="540" w:hanging="540"/>
        <w:jc w:val="both"/>
        <w:rPr>
          <w:rFonts w:ascii="Times New Roman" w:hAnsi="Times New Roman" w:cs="Times New Roman"/>
        </w:rPr>
      </w:pPr>
      <w:r w:rsidRPr="00C12278">
        <w:rPr>
          <w:rFonts w:ascii="Times New Roman" w:hAnsi="Times New Roman" w:cs="Times New Roman"/>
        </w:rPr>
        <w:t>Salmon, G. (2021). Changing Learning Environments. Association of Learning Technology (ALT) Conference, Oklahoma.</w:t>
      </w:r>
    </w:p>
    <w:p w14:paraId="1E49F565" w14:textId="77777777" w:rsidR="00BE7916" w:rsidRPr="00C12278" w:rsidRDefault="00BE7916" w:rsidP="0026435A">
      <w:pPr>
        <w:spacing w:after="0" w:line="240" w:lineRule="auto"/>
        <w:ind w:left="540" w:hanging="540"/>
        <w:jc w:val="both"/>
        <w:rPr>
          <w:rFonts w:ascii="Times New Roman" w:hAnsi="Times New Roman" w:cs="Times New Roman"/>
        </w:rPr>
      </w:pPr>
    </w:p>
    <w:p w14:paraId="069FB3F5" w14:textId="3BC3FC57" w:rsidR="00616AEB" w:rsidRDefault="00616AEB" w:rsidP="003A0C2B">
      <w:pPr>
        <w:tabs>
          <w:tab w:val="left" w:pos="270"/>
        </w:tabs>
        <w:spacing w:line="240" w:lineRule="auto"/>
        <w:ind w:left="900" w:hanging="900"/>
        <w:jc w:val="both"/>
        <w:rPr>
          <w:rFonts w:ascii="Times New Roman" w:hAnsi="Times New Roman" w:cs="Times New Roman"/>
        </w:rPr>
      </w:pPr>
      <w:r w:rsidRPr="00C12278">
        <w:rPr>
          <w:rFonts w:ascii="Times New Roman" w:hAnsi="Times New Roman" w:cs="Times New Roman"/>
        </w:rPr>
        <w:t xml:space="preserve">Sui, W., Sui, A. </w:t>
      </w:r>
      <w:r w:rsidR="00726C34">
        <w:rPr>
          <w:rFonts w:ascii="Times New Roman" w:hAnsi="Times New Roman" w:cs="Times New Roman"/>
        </w:rPr>
        <w:t>&amp;</w:t>
      </w:r>
      <w:r w:rsidRPr="00C12278">
        <w:rPr>
          <w:rFonts w:ascii="Times New Roman" w:hAnsi="Times New Roman" w:cs="Times New Roman"/>
        </w:rPr>
        <w:t xml:space="preserve"> Rhodes, R.</w:t>
      </w:r>
      <w:r w:rsidR="00726C34">
        <w:rPr>
          <w:rFonts w:ascii="Times New Roman" w:hAnsi="Times New Roman" w:cs="Times New Roman"/>
        </w:rPr>
        <w:t xml:space="preserve"> </w:t>
      </w:r>
      <w:r w:rsidRPr="00C12278">
        <w:rPr>
          <w:rFonts w:ascii="Times New Roman" w:hAnsi="Times New Roman" w:cs="Times New Roman"/>
        </w:rPr>
        <w:t xml:space="preserve">(2022). What to watch: Practical considerations and strategies for using YouTube for research. </w:t>
      </w:r>
      <w:r w:rsidRPr="00C12278">
        <w:rPr>
          <w:rFonts w:ascii="Times New Roman" w:hAnsi="Times New Roman" w:cs="Times New Roman"/>
          <w:i/>
          <w:iCs/>
        </w:rPr>
        <w:t>Digital Health</w:t>
      </w:r>
      <w:r w:rsidRPr="00C12278">
        <w:rPr>
          <w:rFonts w:ascii="Times New Roman" w:hAnsi="Times New Roman" w:cs="Times New Roman"/>
        </w:rPr>
        <w:t>, 8</w:t>
      </w:r>
      <w:r w:rsidR="00BB423F">
        <w:rPr>
          <w:rFonts w:ascii="Times New Roman" w:hAnsi="Times New Roman" w:cs="Times New Roman"/>
        </w:rPr>
        <w:t>,</w:t>
      </w:r>
      <w:r w:rsidRPr="00C12278">
        <w:rPr>
          <w:rFonts w:ascii="Times New Roman" w:hAnsi="Times New Roman" w:cs="Times New Roman"/>
        </w:rPr>
        <w:t xml:space="preserve"> 1–13.</w:t>
      </w:r>
      <w:bookmarkEnd w:id="3"/>
    </w:p>
    <w:sectPr w:rsidR="00616AEB" w:rsidSect="00722B9F">
      <w:headerReference w:type="default" r:id="rId8"/>
      <w:footerReference w:type="default" r:id="rId9"/>
      <w:pgSz w:w="12240" w:h="15840"/>
      <w:pgMar w:top="1613" w:right="1426" w:bottom="1555" w:left="1224" w:header="720" w:footer="720" w:gutter="0"/>
      <w:pgNumType w:start="3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A99B" w14:textId="77777777" w:rsidR="00270B69" w:rsidRDefault="00270B69" w:rsidP="004702CF">
      <w:pPr>
        <w:spacing w:after="0" w:line="240" w:lineRule="auto"/>
      </w:pPr>
      <w:r>
        <w:separator/>
      </w:r>
    </w:p>
  </w:endnote>
  <w:endnote w:type="continuationSeparator" w:id="0">
    <w:p w14:paraId="2C3B07AB" w14:textId="77777777" w:rsidR="00270B69" w:rsidRDefault="00270B69" w:rsidP="0047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746682"/>
      <w:docPartObj>
        <w:docPartGallery w:val="Page Numbers (Bottom of Page)"/>
        <w:docPartUnique/>
      </w:docPartObj>
    </w:sdtPr>
    <w:sdtEndPr>
      <w:rPr>
        <w:noProof/>
      </w:rPr>
    </w:sdtEndPr>
    <w:sdtContent>
      <w:p w14:paraId="547DA168" w14:textId="084C5E6A" w:rsidR="000A115D" w:rsidRDefault="000A115D">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11</w:t>
        </w:r>
        <w:r>
          <w:rPr>
            <w:sz w:val="22"/>
          </w:rPr>
          <w:fldChar w:fldCharType="end"/>
        </w:r>
      </w:p>
    </w:sdtContent>
  </w:sdt>
  <w:p w14:paraId="621F41B6" w14:textId="7A8810F7" w:rsidR="00801168" w:rsidRDefault="0080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8197" w14:textId="77777777" w:rsidR="00270B69" w:rsidRDefault="00270B69" w:rsidP="004702CF">
      <w:pPr>
        <w:spacing w:after="0" w:line="240" w:lineRule="auto"/>
      </w:pPr>
      <w:r>
        <w:separator/>
      </w:r>
    </w:p>
  </w:footnote>
  <w:footnote w:type="continuationSeparator" w:id="0">
    <w:p w14:paraId="3932F219" w14:textId="77777777" w:rsidR="00270B69" w:rsidRDefault="00270B69" w:rsidP="0047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179030"/>
      <w:docPartObj>
        <w:docPartGallery w:val="Page Numbers (Top of Page)"/>
        <w:docPartUnique/>
      </w:docPartObj>
    </w:sdtPr>
    <w:sdtEndPr>
      <w:rPr>
        <w:noProof/>
      </w:rPr>
    </w:sdtEndPr>
    <w:sdtContent>
      <w:p w14:paraId="6D20FBA7" w14:textId="51E9A016" w:rsidR="00801168" w:rsidRDefault="00801168" w:rsidP="00801168">
        <w:pPr>
          <w:pStyle w:val="Header"/>
        </w:pPr>
      </w:p>
      <w:p w14:paraId="20289802" w14:textId="508450D9" w:rsidR="00801168" w:rsidRDefault="00801168" w:rsidP="00801168">
        <w:pPr>
          <w:pStyle w:val="Heade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122A2A1" wp14:editId="7F1E67A0">
                  <wp:simplePos x="0" y="0"/>
                  <wp:positionH relativeFrom="margin">
                    <wp:align>left</wp:align>
                  </wp:positionH>
                  <wp:positionV relativeFrom="topMargin">
                    <wp:posOffset>890270</wp:posOffset>
                  </wp:positionV>
                  <wp:extent cx="6012815" cy="45085"/>
                  <wp:effectExtent l="0" t="0" r="26035" b="12065"/>
                  <wp:wrapSquare wrapText="bothSides"/>
                  <wp:docPr id="19756" name="Group 19756"/>
                  <wp:cNvGraphicFramePr/>
                  <a:graphic xmlns:a="http://schemas.openxmlformats.org/drawingml/2006/main">
                    <a:graphicData uri="http://schemas.microsoft.com/office/word/2010/wordprocessingGroup">
                      <wpg:wgp>
                        <wpg:cNvGrpSpPr/>
                        <wpg:grpSpPr>
                          <a:xfrm>
                            <a:off x="0" y="0"/>
                            <a:ext cx="6012815" cy="45085"/>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C4D920B" id="Group 19756" o:spid="_x0000_s1026" style="position:absolute;margin-left:0;margin-top:70.1pt;width:473.45pt;height:3.55pt;z-index:251659264;mso-position-horizontal:left;mso-position-horizontal-relative:margin;mso-position-vertical-relative:top-margin-area;mso-width-relative:margin;mso-height-relative:margin"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margin" anchory="margin"/>
                </v:group>
              </w:pict>
            </mc:Fallback>
          </mc:AlternateContent>
        </w:r>
        <w:r>
          <w:rPr>
            <w:sz w:val="18"/>
          </w:rPr>
          <w:t>Volume 2, Issue 1</w:t>
        </w:r>
        <w:r>
          <w:rPr>
            <w:sz w:val="18"/>
          </w:rPr>
          <w:tab/>
        </w:r>
        <w:r>
          <w:rPr>
            <w:rFonts w:ascii="Times New Roman" w:eastAsia="Times New Roman" w:hAnsi="Times New Roman" w:cs="Times New Roman"/>
            <w:b/>
            <w:i/>
            <w:sz w:val="18"/>
          </w:rPr>
          <w:t xml:space="preserve">IBOM JOURNAL OF LIBRARY &amp; INFORMATION SCIENCE </w:t>
        </w:r>
        <w:r>
          <w:rPr>
            <w:rFonts w:ascii="Times New Roman" w:eastAsia="Times New Roman" w:hAnsi="Times New Roman" w:cs="Times New Roman"/>
            <w:b/>
            <w:i/>
            <w:sz w:val="18"/>
          </w:rPr>
          <w:tab/>
        </w:r>
        <w:r>
          <w:rPr>
            <w:sz w:val="18"/>
          </w:rPr>
          <w:t>2025</w:t>
        </w:r>
      </w:p>
      <w:p w14:paraId="7697B89C" w14:textId="1B48BCEB" w:rsidR="00513695" w:rsidRDefault="00000000" w:rsidP="0080116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DBD"/>
    <w:multiLevelType w:val="hybridMultilevel"/>
    <w:tmpl w:val="F832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85D90"/>
    <w:multiLevelType w:val="hybridMultilevel"/>
    <w:tmpl w:val="67967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5B45A2"/>
    <w:multiLevelType w:val="hybridMultilevel"/>
    <w:tmpl w:val="2140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21B35"/>
    <w:multiLevelType w:val="hybridMultilevel"/>
    <w:tmpl w:val="79AE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D4718"/>
    <w:multiLevelType w:val="hybridMultilevel"/>
    <w:tmpl w:val="A2E0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30584"/>
    <w:multiLevelType w:val="multilevel"/>
    <w:tmpl w:val="84F2E1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9B1638"/>
    <w:multiLevelType w:val="multilevel"/>
    <w:tmpl w:val="4D9CD25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87028BB"/>
    <w:multiLevelType w:val="hybridMultilevel"/>
    <w:tmpl w:val="53C0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71819">
    <w:abstractNumId w:val="5"/>
  </w:num>
  <w:num w:numId="2" w16cid:durableId="1835294243">
    <w:abstractNumId w:val="3"/>
  </w:num>
  <w:num w:numId="3" w16cid:durableId="3749654">
    <w:abstractNumId w:val="4"/>
  </w:num>
  <w:num w:numId="4" w16cid:durableId="1838573689">
    <w:abstractNumId w:val="0"/>
  </w:num>
  <w:num w:numId="5" w16cid:durableId="612637472">
    <w:abstractNumId w:val="1"/>
  </w:num>
  <w:num w:numId="6" w16cid:durableId="47188368">
    <w:abstractNumId w:val="6"/>
  </w:num>
  <w:num w:numId="7" w16cid:durableId="837311495">
    <w:abstractNumId w:val="7"/>
  </w:num>
  <w:num w:numId="8" w16cid:durableId="77879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tzQwMDUxMTQytDBQ0lEKTi0uzszPAykwrAUAKKmxfiwAAAA="/>
  </w:docVars>
  <w:rsids>
    <w:rsidRoot w:val="00014769"/>
    <w:rsid w:val="00014769"/>
    <w:rsid w:val="0002497C"/>
    <w:rsid w:val="000503D7"/>
    <w:rsid w:val="000833A1"/>
    <w:rsid w:val="00097240"/>
    <w:rsid w:val="000A115D"/>
    <w:rsid w:val="000D0E7C"/>
    <w:rsid w:val="001105A8"/>
    <w:rsid w:val="00114C9F"/>
    <w:rsid w:val="00125814"/>
    <w:rsid w:val="0013079D"/>
    <w:rsid w:val="00136B6E"/>
    <w:rsid w:val="00154962"/>
    <w:rsid w:val="00177EA9"/>
    <w:rsid w:val="00186866"/>
    <w:rsid w:val="001C617B"/>
    <w:rsid w:val="001E0ECC"/>
    <w:rsid w:val="00231E0C"/>
    <w:rsid w:val="00233F66"/>
    <w:rsid w:val="00251D7C"/>
    <w:rsid w:val="0026435A"/>
    <w:rsid w:val="00270B69"/>
    <w:rsid w:val="002732A9"/>
    <w:rsid w:val="002829FD"/>
    <w:rsid w:val="002A3DE7"/>
    <w:rsid w:val="002E0F98"/>
    <w:rsid w:val="002F4BE7"/>
    <w:rsid w:val="002F5A82"/>
    <w:rsid w:val="00346FF4"/>
    <w:rsid w:val="003519EB"/>
    <w:rsid w:val="00396788"/>
    <w:rsid w:val="003A0C2B"/>
    <w:rsid w:val="003A354B"/>
    <w:rsid w:val="003A7C5D"/>
    <w:rsid w:val="003D1BDA"/>
    <w:rsid w:val="003D2AE8"/>
    <w:rsid w:val="003E68EB"/>
    <w:rsid w:val="003F1D8E"/>
    <w:rsid w:val="003F26F8"/>
    <w:rsid w:val="00407805"/>
    <w:rsid w:val="00432D0A"/>
    <w:rsid w:val="004702CF"/>
    <w:rsid w:val="00482DB8"/>
    <w:rsid w:val="0049502D"/>
    <w:rsid w:val="0049731B"/>
    <w:rsid w:val="004B0C83"/>
    <w:rsid w:val="005121E0"/>
    <w:rsid w:val="00513695"/>
    <w:rsid w:val="005240E3"/>
    <w:rsid w:val="0052631E"/>
    <w:rsid w:val="005A19FB"/>
    <w:rsid w:val="005A62A9"/>
    <w:rsid w:val="005A78B9"/>
    <w:rsid w:val="00606CC8"/>
    <w:rsid w:val="006127CB"/>
    <w:rsid w:val="00616AEB"/>
    <w:rsid w:val="00624D0F"/>
    <w:rsid w:val="00625A03"/>
    <w:rsid w:val="006354BB"/>
    <w:rsid w:val="00646C44"/>
    <w:rsid w:val="0066355E"/>
    <w:rsid w:val="00675F16"/>
    <w:rsid w:val="0068456B"/>
    <w:rsid w:val="006B29CE"/>
    <w:rsid w:val="006D37BB"/>
    <w:rsid w:val="006E1535"/>
    <w:rsid w:val="006E726E"/>
    <w:rsid w:val="006F2B25"/>
    <w:rsid w:val="00714A64"/>
    <w:rsid w:val="00722B9F"/>
    <w:rsid w:val="00726C34"/>
    <w:rsid w:val="007457D2"/>
    <w:rsid w:val="00761A9E"/>
    <w:rsid w:val="00762BFA"/>
    <w:rsid w:val="007978C8"/>
    <w:rsid w:val="007C356A"/>
    <w:rsid w:val="007E400F"/>
    <w:rsid w:val="007E4962"/>
    <w:rsid w:val="00801168"/>
    <w:rsid w:val="00803F9C"/>
    <w:rsid w:val="00805309"/>
    <w:rsid w:val="00810B8D"/>
    <w:rsid w:val="00812826"/>
    <w:rsid w:val="0082524F"/>
    <w:rsid w:val="00832ACE"/>
    <w:rsid w:val="00851185"/>
    <w:rsid w:val="0086369B"/>
    <w:rsid w:val="0087403B"/>
    <w:rsid w:val="00896187"/>
    <w:rsid w:val="008A1080"/>
    <w:rsid w:val="008D6E8D"/>
    <w:rsid w:val="008E143F"/>
    <w:rsid w:val="0091070C"/>
    <w:rsid w:val="00935451"/>
    <w:rsid w:val="00953DB1"/>
    <w:rsid w:val="00956B5A"/>
    <w:rsid w:val="009A219C"/>
    <w:rsid w:val="00A03129"/>
    <w:rsid w:val="00A443DF"/>
    <w:rsid w:val="00A72BE0"/>
    <w:rsid w:val="00AC6272"/>
    <w:rsid w:val="00AD4434"/>
    <w:rsid w:val="00AF72BB"/>
    <w:rsid w:val="00B0573D"/>
    <w:rsid w:val="00B17EC6"/>
    <w:rsid w:val="00B349C7"/>
    <w:rsid w:val="00B42919"/>
    <w:rsid w:val="00B57911"/>
    <w:rsid w:val="00BB423F"/>
    <w:rsid w:val="00BE0166"/>
    <w:rsid w:val="00BE7916"/>
    <w:rsid w:val="00C12278"/>
    <w:rsid w:val="00C15EFD"/>
    <w:rsid w:val="00C16B99"/>
    <w:rsid w:val="00C327DE"/>
    <w:rsid w:val="00C34873"/>
    <w:rsid w:val="00C36D57"/>
    <w:rsid w:val="00C64E9E"/>
    <w:rsid w:val="00CD796B"/>
    <w:rsid w:val="00CE06CD"/>
    <w:rsid w:val="00CE2CAB"/>
    <w:rsid w:val="00CF35C5"/>
    <w:rsid w:val="00CF4F7D"/>
    <w:rsid w:val="00D1503A"/>
    <w:rsid w:val="00D17B0F"/>
    <w:rsid w:val="00D346C6"/>
    <w:rsid w:val="00D35263"/>
    <w:rsid w:val="00D4369F"/>
    <w:rsid w:val="00D506AC"/>
    <w:rsid w:val="00D51D01"/>
    <w:rsid w:val="00D53243"/>
    <w:rsid w:val="00D555D4"/>
    <w:rsid w:val="00D63B3F"/>
    <w:rsid w:val="00D70A8C"/>
    <w:rsid w:val="00D70FBF"/>
    <w:rsid w:val="00D74AFD"/>
    <w:rsid w:val="00D76C15"/>
    <w:rsid w:val="00D87EA7"/>
    <w:rsid w:val="00DB542D"/>
    <w:rsid w:val="00DC58A6"/>
    <w:rsid w:val="00DD033A"/>
    <w:rsid w:val="00DE41D7"/>
    <w:rsid w:val="00E5068C"/>
    <w:rsid w:val="00E71A89"/>
    <w:rsid w:val="00E76BD2"/>
    <w:rsid w:val="00EB69E1"/>
    <w:rsid w:val="00EC06B4"/>
    <w:rsid w:val="00EC0EC1"/>
    <w:rsid w:val="00EC1AA1"/>
    <w:rsid w:val="00EC6BCF"/>
    <w:rsid w:val="00ED590B"/>
    <w:rsid w:val="00EE7488"/>
    <w:rsid w:val="00EF1A84"/>
    <w:rsid w:val="00EF3D4D"/>
    <w:rsid w:val="00EF6ADE"/>
    <w:rsid w:val="00F139DD"/>
    <w:rsid w:val="00F7142A"/>
    <w:rsid w:val="00FA1C5B"/>
    <w:rsid w:val="00FA1D37"/>
    <w:rsid w:val="00FB4B77"/>
    <w:rsid w:val="00FC5AF5"/>
    <w:rsid w:val="00FC717A"/>
    <w:rsid w:val="00FF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2FB71"/>
  <w15:chartTrackingRefBased/>
  <w15:docId w15:val="{35FBED85-E8B1-4D02-80BA-783F476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7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47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47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47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47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4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7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47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7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7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7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769"/>
    <w:rPr>
      <w:rFonts w:eastAsiaTheme="majorEastAsia" w:cstheme="majorBidi"/>
      <w:color w:val="272727" w:themeColor="text1" w:themeTint="D8"/>
    </w:rPr>
  </w:style>
  <w:style w:type="paragraph" w:styleId="Title">
    <w:name w:val="Title"/>
    <w:basedOn w:val="Normal"/>
    <w:next w:val="Normal"/>
    <w:link w:val="TitleChar"/>
    <w:uiPriority w:val="10"/>
    <w:qFormat/>
    <w:rsid w:val="00014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769"/>
    <w:pPr>
      <w:spacing w:before="160"/>
      <w:jc w:val="center"/>
    </w:pPr>
    <w:rPr>
      <w:i/>
      <w:iCs/>
      <w:color w:val="404040" w:themeColor="text1" w:themeTint="BF"/>
    </w:rPr>
  </w:style>
  <w:style w:type="character" w:customStyle="1" w:styleId="QuoteChar">
    <w:name w:val="Quote Char"/>
    <w:basedOn w:val="DefaultParagraphFont"/>
    <w:link w:val="Quote"/>
    <w:uiPriority w:val="29"/>
    <w:rsid w:val="00014769"/>
    <w:rPr>
      <w:i/>
      <w:iCs/>
      <w:color w:val="404040" w:themeColor="text1" w:themeTint="BF"/>
    </w:rPr>
  </w:style>
  <w:style w:type="paragraph" w:styleId="ListParagraph">
    <w:name w:val="List Paragraph"/>
    <w:basedOn w:val="Normal"/>
    <w:uiPriority w:val="34"/>
    <w:qFormat/>
    <w:rsid w:val="00014769"/>
    <w:pPr>
      <w:ind w:left="720"/>
      <w:contextualSpacing/>
    </w:pPr>
  </w:style>
  <w:style w:type="character" w:styleId="IntenseEmphasis">
    <w:name w:val="Intense Emphasis"/>
    <w:basedOn w:val="DefaultParagraphFont"/>
    <w:uiPriority w:val="21"/>
    <w:qFormat/>
    <w:rsid w:val="00014769"/>
    <w:rPr>
      <w:i/>
      <w:iCs/>
      <w:color w:val="2F5496" w:themeColor="accent1" w:themeShade="BF"/>
    </w:rPr>
  </w:style>
  <w:style w:type="paragraph" w:styleId="IntenseQuote">
    <w:name w:val="Intense Quote"/>
    <w:basedOn w:val="Normal"/>
    <w:next w:val="Normal"/>
    <w:link w:val="IntenseQuoteChar"/>
    <w:uiPriority w:val="30"/>
    <w:qFormat/>
    <w:rsid w:val="00014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4769"/>
    <w:rPr>
      <w:i/>
      <w:iCs/>
      <w:color w:val="2F5496" w:themeColor="accent1" w:themeShade="BF"/>
    </w:rPr>
  </w:style>
  <w:style w:type="character" w:styleId="IntenseReference">
    <w:name w:val="Intense Reference"/>
    <w:basedOn w:val="DefaultParagraphFont"/>
    <w:uiPriority w:val="32"/>
    <w:qFormat/>
    <w:rsid w:val="00014769"/>
    <w:rPr>
      <w:b/>
      <w:bCs/>
      <w:smallCaps/>
      <w:color w:val="2F5496" w:themeColor="accent1" w:themeShade="BF"/>
      <w:spacing w:val="5"/>
    </w:rPr>
  </w:style>
  <w:style w:type="character" w:styleId="Hyperlink">
    <w:name w:val="Hyperlink"/>
    <w:basedOn w:val="DefaultParagraphFont"/>
    <w:uiPriority w:val="99"/>
    <w:unhideWhenUsed/>
    <w:rsid w:val="003D1BDA"/>
    <w:rPr>
      <w:color w:val="0563C1" w:themeColor="hyperlink"/>
      <w:u w:val="single"/>
    </w:rPr>
  </w:style>
  <w:style w:type="character" w:styleId="UnresolvedMention">
    <w:name w:val="Unresolved Mention"/>
    <w:basedOn w:val="DefaultParagraphFont"/>
    <w:uiPriority w:val="99"/>
    <w:semiHidden/>
    <w:unhideWhenUsed/>
    <w:rsid w:val="003D1BDA"/>
    <w:rPr>
      <w:color w:val="605E5C"/>
      <w:shd w:val="clear" w:color="auto" w:fill="E1DFDD"/>
    </w:rPr>
  </w:style>
  <w:style w:type="paragraph" w:styleId="Header">
    <w:name w:val="header"/>
    <w:basedOn w:val="Normal"/>
    <w:link w:val="HeaderChar"/>
    <w:uiPriority w:val="99"/>
    <w:unhideWhenUsed/>
    <w:rsid w:val="00470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2CF"/>
  </w:style>
  <w:style w:type="paragraph" w:styleId="Footer">
    <w:name w:val="footer"/>
    <w:basedOn w:val="Normal"/>
    <w:link w:val="FooterChar"/>
    <w:uiPriority w:val="99"/>
    <w:unhideWhenUsed/>
    <w:rsid w:val="0047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2CF"/>
  </w:style>
  <w:style w:type="paragraph" w:styleId="NoSpacing">
    <w:name w:val="No Spacing"/>
    <w:uiPriority w:val="1"/>
    <w:qFormat/>
    <w:rsid w:val="004702CF"/>
    <w:pPr>
      <w:spacing w:after="0" w:line="240" w:lineRule="auto"/>
    </w:pPr>
    <w:rPr>
      <w:rFonts w:ascii="Calibri" w:eastAsia="Calibri" w:hAnsi="Calibri" w:cs="Times New Roman"/>
      <w:kern w:val="0"/>
      <w:sz w:val="22"/>
      <w:szCs w:val="22"/>
      <w14:ligatures w14:val="none"/>
    </w:rPr>
  </w:style>
  <w:style w:type="character" w:customStyle="1" w:styleId="fontstyle01">
    <w:name w:val="fontstyle01"/>
    <w:basedOn w:val="DefaultParagraphFont"/>
    <w:rsid w:val="004702CF"/>
    <w:rPr>
      <w:rFonts w:ascii="Arial" w:hAnsi="Arial" w:cs="Arial" w:hint="default"/>
      <w:b w:val="0"/>
      <w:bCs w:val="0"/>
      <w:i w:val="0"/>
      <w:iCs w:val="0"/>
      <w:color w:val="000000"/>
      <w:sz w:val="24"/>
      <w:szCs w:val="24"/>
    </w:rPr>
  </w:style>
  <w:style w:type="paragraph" w:customStyle="1" w:styleId="Default">
    <w:name w:val="Default"/>
    <w:rsid w:val="00CD796B"/>
    <w:pPr>
      <w:autoSpaceDE w:val="0"/>
      <w:autoSpaceDN w:val="0"/>
      <w:adjustRightInd w:val="0"/>
      <w:spacing w:after="0" w:line="240" w:lineRule="auto"/>
    </w:pPr>
    <w:rPr>
      <w:rFonts w:ascii="Calibri" w:eastAsia="Calibri" w:hAnsi="Calibri" w:cs="Calibri"/>
      <w:color w:val="000000"/>
      <w:kern w:val="0"/>
      <w14:ligatures w14:val="none"/>
    </w:rPr>
  </w:style>
  <w:style w:type="paragraph" w:styleId="NormalWeb">
    <w:name w:val="Normal (Web)"/>
    <w:basedOn w:val="Normal"/>
    <w:uiPriority w:val="99"/>
    <w:semiHidden/>
    <w:unhideWhenUsed/>
    <w:rsid w:val="00616A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1170">
      <w:bodyDiv w:val="1"/>
      <w:marLeft w:val="0"/>
      <w:marRight w:val="0"/>
      <w:marTop w:val="0"/>
      <w:marBottom w:val="0"/>
      <w:divBdr>
        <w:top w:val="none" w:sz="0" w:space="0" w:color="auto"/>
        <w:left w:val="none" w:sz="0" w:space="0" w:color="auto"/>
        <w:bottom w:val="none" w:sz="0" w:space="0" w:color="auto"/>
        <w:right w:val="none" w:sz="0" w:space="0" w:color="auto"/>
      </w:divBdr>
    </w:div>
    <w:div w:id="204947919">
      <w:bodyDiv w:val="1"/>
      <w:marLeft w:val="0"/>
      <w:marRight w:val="0"/>
      <w:marTop w:val="0"/>
      <w:marBottom w:val="0"/>
      <w:divBdr>
        <w:top w:val="none" w:sz="0" w:space="0" w:color="auto"/>
        <w:left w:val="none" w:sz="0" w:space="0" w:color="auto"/>
        <w:bottom w:val="none" w:sz="0" w:space="0" w:color="auto"/>
        <w:right w:val="none" w:sz="0" w:space="0" w:color="auto"/>
      </w:divBdr>
      <w:divsChild>
        <w:div w:id="1723673649">
          <w:marLeft w:val="0"/>
          <w:marRight w:val="0"/>
          <w:marTop w:val="0"/>
          <w:marBottom w:val="240"/>
          <w:divBdr>
            <w:top w:val="none" w:sz="0" w:space="0" w:color="auto"/>
            <w:left w:val="none" w:sz="0" w:space="0" w:color="auto"/>
            <w:bottom w:val="none" w:sz="0" w:space="0" w:color="auto"/>
            <w:right w:val="none" w:sz="0" w:space="0" w:color="auto"/>
          </w:divBdr>
        </w:div>
        <w:div w:id="1534726235">
          <w:marLeft w:val="0"/>
          <w:marRight w:val="0"/>
          <w:marTop w:val="0"/>
          <w:marBottom w:val="240"/>
          <w:divBdr>
            <w:top w:val="none" w:sz="0" w:space="0" w:color="auto"/>
            <w:left w:val="none" w:sz="0" w:space="0" w:color="auto"/>
            <w:bottom w:val="none" w:sz="0" w:space="0" w:color="auto"/>
            <w:right w:val="none" w:sz="0" w:space="0" w:color="auto"/>
          </w:divBdr>
        </w:div>
      </w:divsChild>
    </w:div>
    <w:div w:id="342320453">
      <w:bodyDiv w:val="1"/>
      <w:marLeft w:val="0"/>
      <w:marRight w:val="0"/>
      <w:marTop w:val="0"/>
      <w:marBottom w:val="0"/>
      <w:divBdr>
        <w:top w:val="none" w:sz="0" w:space="0" w:color="auto"/>
        <w:left w:val="none" w:sz="0" w:space="0" w:color="auto"/>
        <w:bottom w:val="none" w:sz="0" w:space="0" w:color="auto"/>
        <w:right w:val="none" w:sz="0" w:space="0" w:color="auto"/>
      </w:divBdr>
    </w:div>
    <w:div w:id="424302329">
      <w:bodyDiv w:val="1"/>
      <w:marLeft w:val="0"/>
      <w:marRight w:val="0"/>
      <w:marTop w:val="0"/>
      <w:marBottom w:val="0"/>
      <w:divBdr>
        <w:top w:val="none" w:sz="0" w:space="0" w:color="auto"/>
        <w:left w:val="none" w:sz="0" w:space="0" w:color="auto"/>
        <w:bottom w:val="none" w:sz="0" w:space="0" w:color="auto"/>
        <w:right w:val="none" w:sz="0" w:space="0" w:color="auto"/>
      </w:divBdr>
      <w:divsChild>
        <w:div w:id="872769848">
          <w:marLeft w:val="0"/>
          <w:marRight w:val="0"/>
          <w:marTop w:val="0"/>
          <w:marBottom w:val="240"/>
          <w:divBdr>
            <w:top w:val="none" w:sz="0" w:space="0" w:color="auto"/>
            <w:left w:val="none" w:sz="0" w:space="0" w:color="auto"/>
            <w:bottom w:val="none" w:sz="0" w:space="0" w:color="auto"/>
            <w:right w:val="none" w:sz="0" w:space="0" w:color="auto"/>
          </w:divBdr>
        </w:div>
        <w:div w:id="1127045223">
          <w:marLeft w:val="0"/>
          <w:marRight w:val="0"/>
          <w:marTop w:val="0"/>
          <w:marBottom w:val="240"/>
          <w:divBdr>
            <w:top w:val="none" w:sz="0" w:space="0" w:color="auto"/>
            <w:left w:val="none" w:sz="0" w:space="0" w:color="auto"/>
            <w:bottom w:val="none" w:sz="0" w:space="0" w:color="auto"/>
            <w:right w:val="none" w:sz="0" w:space="0" w:color="auto"/>
          </w:divBdr>
        </w:div>
      </w:divsChild>
    </w:div>
    <w:div w:id="826672480">
      <w:bodyDiv w:val="1"/>
      <w:marLeft w:val="0"/>
      <w:marRight w:val="0"/>
      <w:marTop w:val="0"/>
      <w:marBottom w:val="0"/>
      <w:divBdr>
        <w:top w:val="none" w:sz="0" w:space="0" w:color="auto"/>
        <w:left w:val="none" w:sz="0" w:space="0" w:color="auto"/>
        <w:bottom w:val="none" w:sz="0" w:space="0" w:color="auto"/>
        <w:right w:val="none" w:sz="0" w:space="0" w:color="auto"/>
      </w:divBdr>
    </w:div>
    <w:div w:id="1085371950">
      <w:bodyDiv w:val="1"/>
      <w:marLeft w:val="0"/>
      <w:marRight w:val="0"/>
      <w:marTop w:val="0"/>
      <w:marBottom w:val="0"/>
      <w:divBdr>
        <w:top w:val="none" w:sz="0" w:space="0" w:color="auto"/>
        <w:left w:val="none" w:sz="0" w:space="0" w:color="auto"/>
        <w:bottom w:val="none" w:sz="0" w:space="0" w:color="auto"/>
        <w:right w:val="none" w:sz="0" w:space="0" w:color="auto"/>
      </w:divBdr>
    </w:div>
    <w:div w:id="1159660208">
      <w:bodyDiv w:val="1"/>
      <w:marLeft w:val="0"/>
      <w:marRight w:val="0"/>
      <w:marTop w:val="0"/>
      <w:marBottom w:val="0"/>
      <w:divBdr>
        <w:top w:val="none" w:sz="0" w:space="0" w:color="auto"/>
        <w:left w:val="none" w:sz="0" w:space="0" w:color="auto"/>
        <w:bottom w:val="none" w:sz="0" w:space="0" w:color="auto"/>
        <w:right w:val="none" w:sz="0" w:space="0" w:color="auto"/>
      </w:divBdr>
      <w:divsChild>
        <w:div w:id="1433743731">
          <w:marLeft w:val="0"/>
          <w:marRight w:val="0"/>
          <w:marTop w:val="0"/>
          <w:marBottom w:val="0"/>
          <w:divBdr>
            <w:top w:val="none" w:sz="0" w:space="0" w:color="auto"/>
            <w:left w:val="none" w:sz="0" w:space="0" w:color="auto"/>
            <w:bottom w:val="none" w:sz="0" w:space="0" w:color="auto"/>
            <w:right w:val="none" w:sz="0" w:space="0" w:color="auto"/>
          </w:divBdr>
        </w:div>
        <w:div w:id="1458257610">
          <w:marLeft w:val="0"/>
          <w:marRight w:val="0"/>
          <w:marTop w:val="0"/>
          <w:marBottom w:val="0"/>
          <w:divBdr>
            <w:top w:val="none" w:sz="0" w:space="0" w:color="auto"/>
            <w:left w:val="none" w:sz="0" w:space="0" w:color="auto"/>
            <w:bottom w:val="none" w:sz="0" w:space="0" w:color="auto"/>
            <w:right w:val="none" w:sz="0" w:space="0" w:color="auto"/>
          </w:divBdr>
          <w:divsChild>
            <w:div w:id="674306465">
              <w:marLeft w:val="0"/>
              <w:marRight w:val="0"/>
              <w:marTop w:val="0"/>
              <w:marBottom w:val="0"/>
              <w:divBdr>
                <w:top w:val="none" w:sz="0" w:space="0" w:color="auto"/>
                <w:left w:val="none" w:sz="0" w:space="0" w:color="auto"/>
                <w:bottom w:val="none" w:sz="0" w:space="0" w:color="auto"/>
                <w:right w:val="none" w:sz="0" w:space="0" w:color="auto"/>
              </w:divBdr>
            </w:div>
          </w:divsChild>
        </w:div>
        <w:div w:id="1461998630">
          <w:marLeft w:val="0"/>
          <w:marRight w:val="0"/>
          <w:marTop w:val="0"/>
          <w:marBottom w:val="0"/>
          <w:divBdr>
            <w:top w:val="none" w:sz="0" w:space="0" w:color="auto"/>
            <w:left w:val="none" w:sz="0" w:space="0" w:color="auto"/>
            <w:bottom w:val="none" w:sz="0" w:space="0" w:color="auto"/>
            <w:right w:val="none" w:sz="0" w:space="0" w:color="auto"/>
          </w:divBdr>
        </w:div>
      </w:divsChild>
    </w:div>
    <w:div w:id="1328485869">
      <w:bodyDiv w:val="1"/>
      <w:marLeft w:val="0"/>
      <w:marRight w:val="0"/>
      <w:marTop w:val="0"/>
      <w:marBottom w:val="0"/>
      <w:divBdr>
        <w:top w:val="none" w:sz="0" w:space="0" w:color="auto"/>
        <w:left w:val="none" w:sz="0" w:space="0" w:color="auto"/>
        <w:bottom w:val="none" w:sz="0" w:space="0" w:color="auto"/>
        <w:right w:val="none" w:sz="0" w:space="0" w:color="auto"/>
      </w:divBdr>
    </w:div>
    <w:div w:id="1425807246">
      <w:bodyDiv w:val="1"/>
      <w:marLeft w:val="0"/>
      <w:marRight w:val="0"/>
      <w:marTop w:val="0"/>
      <w:marBottom w:val="0"/>
      <w:divBdr>
        <w:top w:val="none" w:sz="0" w:space="0" w:color="auto"/>
        <w:left w:val="none" w:sz="0" w:space="0" w:color="auto"/>
        <w:bottom w:val="none" w:sz="0" w:space="0" w:color="auto"/>
        <w:right w:val="none" w:sz="0" w:space="0" w:color="auto"/>
      </w:divBdr>
    </w:div>
    <w:div w:id="1547109616">
      <w:bodyDiv w:val="1"/>
      <w:marLeft w:val="0"/>
      <w:marRight w:val="0"/>
      <w:marTop w:val="0"/>
      <w:marBottom w:val="0"/>
      <w:divBdr>
        <w:top w:val="none" w:sz="0" w:space="0" w:color="auto"/>
        <w:left w:val="none" w:sz="0" w:space="0" w:color="auto"/>
        <w:bottom w:val="none" w:sz="0" w:space="0" w:color="auto"/>
        <w:right w:val="none" w:sz="0" w:space="0" w:color="auto"/>
      </w:divBdr>
    </w:div>
    <w:div w:id="1890528622">
      <w:bodyDiv w:val="1"/>
      <w:marLeft w:val="0"/>
      <w:marRight w:val="0"/>
      <w:marTop w:val="0"/>
      <w:marBottom w:val="0"/>
      <w:divBdr>
        <w:top w:val="none" w:sz="0" w:space="0" w:color="auto"/>
        <w:left w:val="none" w:sz="0" w:space="0" w:color="auto"/>
        <w:bottom w:val="none" w:sz="0" w:space="0" w:color="auto"/>
        <w:right w:val="none" w:sz="0" w:space="0" w:color="auto"/>
      </w:divBdr>
      <w:divsChild>
        <w:div w:id="1302073306">
          <w:marLeft w:val="0"/>
          <w:marRight w:val="0"/>
          <w:marTop w:val="0"/>
          <w:marBottom w:val="0"/>
          <w:divBdr>
            <w:top w:val="none" w:sz="0" w:space="0" w:color="auto"/>
            <w:left w:val="none" w:sz="0" w:space="0" w:color="auto"/>
            <w:bottom w:val="none" w:sz="0" w:space="0" w:color="auto"/>
            <w:right w:val="none" w:sz="0" w:space="0" w:color="auto"/>
          </w:divBdr>
        </w:div>
        <w:div w:id="1045325016">
          <w:marLeft w:val="0"/>
          <w:marRight w:val="0"/>
          <w:marTop w:val="0"/>
          <w:marBottom w:val="0"/>
          <w:divBdr>
            <w:top w:val="none" w:sz="0" w:space="0" w:color="auto"/>
            <w:left w:val="none" w:sz="0" w:space="0" w:color="auto"/>
            <w:bottom w:val="none" w:sz="0" w:space="0" w:color="auto"/>
            <w:right w:val="none" w:sz="0" w:space="0" w:color="auto"/>
          </w:divBdr>
          <w:divsChild>
            <w:div w:id="664478130">
              <w:marLeft w:val="0"/>
              <w:marRight w:val="0"/>
              <w:marTop w:val="0"/>
              <w:marBottom w:val="0"/>
              <w:divBdr>
                <w:top w:val="none" w:sz="0" w:space="0" w:color="auto"/>
                <w:left w:val="none" w:sz="0" w:space="0" w:color="auto"/>
                <w:bottom w:val="none" w:sz="0" w:space="0" w:color="auto"/>
                <w:right w:val="none" w:sz="0" w:space="0" w:color="auto"/>
              </w:divBdr>
            </w:div>
          </w:divsChild>
        </w:div>
        <w:div w:id="128169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nc/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4218</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JUDAGOLD</cp:lastModifiedBy>
  <cp:revision>2</cp:revision>
  <dcterms:created xsi:type="dcterms:W3CDTF">2026-03-03T15:33:00Z</dcterms:created>
  <dcterms:modified xsi:type="dcterms:W3CDTF">2026-03-03T15:33:00Z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fdd245f6-20a5-41d2-92a0-d5d8e079f3ac</vt:lpwstr>
  </property>
</Properties>
</file>